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B6950F" w14:textId="1D9A7A63" w:rsidR="00D75C00" w:rsidRPr="00D75C00" w:rsidRDefault="00000000" w:rsidP="00D75C00">
      <w:pPr>
        <w:spacing w:before="100" w:beforeAutospacing="1" w:after="100" w:afterAutospacing="1" w:line="240" w:lineRule="auto"/>
        <w:outlineLvl w:val="0"/>
        <w:rPr>
          <w:rFonts w:ascii="Montserrat" w:eastAsia="Times New Roman" w:hAnsi="Montserrat" w:cs="Times New Roman"/>
          <w:color w:val="FFFFFF"/>
          <w:kern w:val="36"/>
          <w:sz w:val="48"/>
          <w:szCs w:val="48"/>
          <w:lang w:eastAsia="ru-RU"/>
        </w:rPr>
      </w:pPr>
      <w:r w:rsidRPr="00D75C00">
        <w:rPr>
          <w:rFonts w:ascii="Montserrat" w:eastAsia="Times New Roman" w:hAnsi="Montserrat" w:cs="Times New Roman"/>
          <w:color w:val="FFFFFF"/>
          <w:kern w:val="36"/>
          <w:sz w:val="48"/>
          <w:szCs w:val="48"/>
          <w:lang w:val="kk" w:eastAsia="ru-RU"/>
        </w:rPr>
        <w:t>оңғы пайдаланушымен лицензиялық келісім</w:t>
      </w:r>
    </w:p>
    <w:p w14:paraId="3B812289" w14:textId="77777777" w:rsidR="00D75C00" w:rsidRPr="00D75C00" w:rsidRDefault="00000000" w:rsidP="00D75C00">
      <w:pPr>
        <w:shd w:val="clear" w:color="auto" w:fill="FFFFFF"/>
        <w:spacing w:after="100" w:afterAutospacing="1" w:line="240" w:lineRule="auto"/>
        <w:jc w:val="right"/>
        <w:rPr>
          <w:rFonts w:ascii="Montserrat" w:eastAsia="Times New Roman" w:hAnsi="Montserrat" w:cs="Times New Roman"/>
          <w:color w:val="262626"/>
          <w:sz w:val="24"/>
          <w:szCs w:val="24"/>
          <w:lang w:eastAsia="ru-RU"/>
        </w:rPr>
      </w:pPr>
      <w:r w:rsidRPr="00D75C00">
        <w:rPr>
          <w:rFonts w:ascii="Montserrat" w:eastAsia="Times New Roman" w:hAnsi="Montserrat" w:cs="Times New Roman"/>
          <w:i/>
          <w:iCs/>
          <w:color w:val="262626"/>
          <w:sz w:val="24"/>
          <w:szCs w:val="24"/>
          <w:lang w:val="kk" w:eastAsia="ru-RU"/>
        </w:rPr>
        <w:br/>
        <w:t>22.11.2024 ж. редакциясы</w:t>
      </w:r>
    </w:p>
    <w:p w14:paraId="6416C38D"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Маңызды! Төменде көрсетілген Бағдарламаны кез келген пайдалануды бастамас </w:t>
      </w:r>
      <w:r w:rsidRPr="00D75C00">
        <w:rPr>
          <w:rFonts w:ascii="Montserrat" w:eastAsia="Times New Roman" w:hAnsi="Montserrat" w:cs="Times New Roman"/>
          <w:color w:val="262626"/>
          <w:sz w:val="24"/>
          <w:szCs w:val="24"/>
          <w:lang w:val="kk" w:eastAsia="ru-RU"/>
        </w:rPr>
        <w:t>бұрын, Келісімде қамтылған оны пайдалану шарттарымен мұқият танысыңыз. Бағдарламаны кез келген пайдалануды бастау Келісімнің тиісті түрде жасалғанын және оның барлық шарттарымен толық келісетіндігіңізді білдіреді. Егер сіз Келісім шарттарын сөзсіз қабылдауға келіспесеңіз, Бағдарламаны пайдалануға құқығыңыз жоқ. Бағдарлама кәсіпкерлік немесе өзге де экономикалық, соның ішінде коммерциялық емес қызметті жүзеге асырумен байланысты мақсаттарда пайдалануға арналған (жеке, отбасылық, үй және басқа да осындай қажеттіліктерді қоспағанда).</w:t>
      </w:r>
    </w:p>
    <w:p w14:paraId="5858D3A2"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Осы соңғы пайдаланушымен жасалған лицензиялық келісім (бұдан әрі – Келісім) «1С-Битрикс Қазақстан» компаниясы мен сіз – Соңғы пайдаланушы (өз атынан және өз мүддесі үшін әрекет ететін жеке тұлға немесе заңды тұлға) арасында жасалатын заңды міндетті келісім болып табылады.</w:t>
      </w:r>
    </w:p>
    <w:p w14:paraId="62BBDEC4"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 НЕГІЗГІ ТЕРМИНДЕР</w:t>
      </w:r>
    </w:p>
    <w:p w14:paraId="09B15485" w14:textId="7A61ED48" w:rsid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A1064F">
        <w:rPr>
          <w:rFonts w:ascii="Montserrat" w:eastAsia="Times New Roman" w:hAnsi="Montserrat" w:cs="Times New Roman"/>
          <w:b/>
          <w:bCs/>
          <w:color w:val="262626"/>
          <w:sz w:val="24"/>
          <w:szCs w:val="24"/>
          <w:highlight w:val="yellow"/>
          <w:lang w:val="kk" w:eastAsia="ru-RU"/>
        </w:rPr>
        <w:t>1.1. 1С-Битрикс</w:t>
      </w:r>
      <w:r w:rsidRPr="00A1064F">
        <w:rPr>
          <w:rFonts w:ascii="Montserrat" w:eastAsia="Times New Roman" w:hAnsi="Montserrat" w:cs="Times New Roman"/>
          <w:color w:val="262626"/>
          <w:sz w:val="24"/>
          <w:szCs w:val="24"/>
          <w:highlight w:val="yellow"/>
          <w:lang w:val="kk" w:eastAsia="ru-RU"/>
        </w:rPr>
        <w:t xml:space="preserve"> – «1С-Битрикс Қазақстан» ЖШС, 050010, Қазақстан Республикасы, </w:t>
      </w:r>
      <w:r w:rsidR="00D956BB" w:rsidRPr="00A1064F">
        <w:rPr>
          <w:rFonts w:ascii="Montserrat" w:eastAsia="Times New Roman" w:hAnsi="Montserrat" w:cs="Times New Roman"/>
          <w:color w:val="262626"/>
          <w:sz w:val="24"/>
          <w:szCs w:val="24"/>
          <w:highlight w:val="yellow"/>
          <w:lang w:val="kk" w:eastAsia="ru-RU"/>
        </w:rPr>
        <w:t xml:space="preserve">Алматы қ., Медеу ауданы, Достық даңғылы, 210А үй (3 блок), 2 қабат, «Көктем </w:t>
      </w:r>
      <w:proofErr w:type="spellStart"/>
      <w:r w:rsidR="00D956BB" w:rsidRPr="00A1064F">
        <w:rPr>
          <w:rFonts w:ascii="Montserrat" w:eastAsia="Times New Roman" w:hAnsi="Montserrat" w:cs="Times New Roman"/>
          <w:color w:val="262626"/>
          <w:sz w:val="24"/>
          <w:szCs w:val="24"/>
          <w:highlight w:val="yellow"/>
          <w:lang w:val="kk" w:eastAsia="ru-RU"/>
        </w:rPr>
        <w:t>Grand</w:t>
      </w:r>
      <w:proofErr w:type="spellEnd"/>
      <w:r w:rsidR="00D956BB" w:rsidRPr="00A1064F">
        <w:rPr>
          <w:rFonts w:ascii="Montserrat" w:eastAsia="Times New Roman" w:hAnsi="Montserrat" w:cs="Times New Roman"/>
          <w:color w:val="262626"/>
          <w:sz w:val="24"/>
          <w:szCs w:val="24"/>
          <w:highlight w:val="yellow"/>
          <w:lang w:val="kk" w:eastAsia="ru-RU"/>
        </w:rPr>
        <w:t>» БО</w:t>
      </w:r>
    </w:p>
    <w:p w14:paraId="1C786A2C" w14:textId="1BE70B83"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1.2. Әкімші</w:t>
      </w:r>
      <w:r w:rsidRPr="00D75C00">
        <w:rPr>
          <w:rFonts w:ascii="Montserrat" w:eastAsia="Times New Roman" w:hAnsi="Montserrat" w:cs="Times New Roman"/>
          <w:color w:val="262626"/>
          <w:sz w:val="24"/>
          <w:szCs w:val="24"/>
          <w:lang w:val="kk" w:eastAsia="ru-RU"/>
        </w:rPr>
        <w:t xml:space="preserve"> (Портал әкімшісі) – Порталды басқару бойынша арнайы құқықтар берілген және (1) Соңғы пайдаланушы болып табылатын немесе (2) Соңғы пайдаланушының атынан және мүддесі үшін әрекет ететін жеке тұлға.</w:t>
      </w:r>
    </w:p>
    <w:p w14:paraId="528DE882"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1.3. Бағдарлама</w:t>
      </w:r>
      <w:r w:rsidRPr="00D75C00">
        <w:rPr>
          <w:rFonts w:ascii="Montserrat" w:eastAsia="Times New Roman" w:hAnsi="Montserrat" w:cs="Times New Roman"/>
          <w:color w:val="262626"/>
          <w:sz w:val="24"/>
          <w:szCs w:val="24"/>
          <w:lang w:val="kk" w:eastAsia="ru-RU"/>
        </w:rPr>
        <w:t xml:space="preserve"> – «1С-Битрикс24» ЭЕМ бағдарламасы (жалпы алғанда да, оның компоненттері де), 1С-Битрикс көрсетілген ЭЕМ бағдарламасының құрамына енгізген деректер мен командалардың, оның ішінде бастапқы мәтіннің, деректер қорының, аудиовизуалдық шығармалардың объективті түрде ұсынылған жиынтығы, сондай-ақ оны пайдалану бойынша кез келген құжаттама.</w:t>
      </w:r>
    </w:p>
    <w:p w14:paraId="291DAADB"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1.4. Бағдарламаны</w:t>
      </w:r>
      <w:r w:rsidRPr="00D75C00">
        <w:rPr>
          <w:rFonts w:ascii="Montserrat" w:eastAsia="Times New Roman" w:hAnsi="Montserrat" w:cs="Times New Roman"/>
          <w:color w:val="262626"/>
          <w:sz w:val="24"/>
          <w:szCs w:val="24"/>
          <w:lang w:val="kk" w:eastAsia="ru-RU"/>
        </w:rPr>
        <w:t xml:space="preserve"> пайдалану – Бағдарламаның бір данасын пайдаланушылық (техникалық) құжаттамада және Келісімде айқындалған тәртіппен іске қосу арқылы көбейту.</w:t>
      </w:r>
    </w:p>
    <w:p w14:paraId="72304F0D"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1.5. Портал</w:t>
      </w:r>
      <w:r w:rsidRPr="00D75C00">
        <w:rPr>
          <w:rFonts w:ascii="Montserrat" w:eastAsia="Times New Roman" w:hAnsi="Montserrat" w:cs="Times New Roman"/>
          <w:color w:val="262626"/>
          <w:sz w:val="24"/>
          <w:szCs w:val="24"/>
          <w:lang w:val="kk" w:eastAsia="ru-RU"/>
        </w:rPr>
        <w:t xml:space="preserve"> пайдаланушысы – Бағдарламаға кемінде бір рет авторланған кез келген Авторланған пайдаланушы немесе Экстранет-пайдаланушы. Портал пайдаланушысының құқықтары Бағдарламаның </w:t>
      </w:r>
      <w:r w:rsidRPr="00D75C00">
        <w:rPr>
          <w:rFonts w:ascii="Montserrat" w:eastAsia="Times New Roman" w:hAnsi="Montserrat" w:cs="Times New Roman"/>
          <w:color w:val="262626"/>
          <w:sz w:val="24"/>
          <w:szCs w:val="24"/>
          <w:lang w:val="kk" w:eastAsia="ru-RU"/>
        </w:rPr>
        <w:lastRenderedPageBreak/>
        <w:t>функционалдығы мен Портал әкімшісі айқындаған параметрлер негізінде айқындалады.</w:t>
      </w:r>
      <w:r w:rsidRPr="00D75C00">
        <w:rPr>
          <w:rFonts w:ascii="Montserrat" w:eastAsia="Times New Roman" w:hAnsi="Montserrat" w:cs="Times New Roman"/>
          <w:color w:val="262626"/>
          <w:sz w:val="24"/>
          <w:szCs w:val="24"/>
          <w:lang w:val="kk" w:eastAsia="ru-RU"/>
        </w:rPr>
        <w:br/>
        <w:t>   </w:t>
      </w:r>
      <w:r w:rsidRPr="00D75C00">
        <w:rPr>
          <w:rFonts w:ascii="Montserrat" w:eastAsia="Times New Roman" w:hAnsi="Montserrat" w:cs="Times New Roman"/>
          <w:b/>
          <w:bCs/>
          <w:color w:val="262626"/>
          <w:sz w:val="24"/>
          <w:szCs w:val="24"/>
          <w:lang w:val="kk" w:eastAsia="ru-RU"/>
        </w:rPr>
        <w:t>Авторланған пайдаланушы</w:t>
      </w:r>
      <w:r w:rsidRPr="00D75C00">
        <w:rPr>
          <w:rFonts w:ascii="Montserrat" w:eastAsia="Times New Roman" w:hAnsi="Montserrat" w:cs="Times New Roman"/>
          <w:color w:val="262626"/>
          <w:sz w:val="24"/>
          <w:szCs w:val="24"/>
          <w:lang w:val="kk" w:eastAsia="ru-RU"/>
        </w:rPr>
        <w:t xml:space="preserve"> – Портал әкімшісі айқындаған параметрлер шеңберінде Бағдарламаның барлық функционалдығына қол жеткізе алатын Бағдарлама пайдаланушысы, оның ішінде Портал әкімшісі. Көрсетілген пайдаланушыларға Экстранет-пайдаланушылар кірмейді.</w:t>
      </w:r>
      <w:r w:rsidRPr="00D75C00">
        <w:rPr>
          <w:rFonts w:ascii="Montserrat" w:eastAsia="Times New Roman" w:hAnsi="Montserrat" w:cs="Times New Roman"/>
          <w:color w:val="262626"/>
          <w:sz w:val="24"/>
          <w:szCs w:val="24"/>
          <w:lang w:val="kk" w:eastAsia="ru-RU"/>
        </w:rPr>
        <w:br/>
        <w:t>   </w:t>
      </w:r>
      <w:r w:rsidRPr="00D75C00">
        <w:rPr>
          <w:rFonts w:ascii="Montserrat" w:eastAsia="Times New Roman" w:hAnsi="Montserrat" w:cs="Times New Roman"/>
          <w:b/>
          <w:bCs/>
          <w:color w:val="262626"/>
          <w:sz w:val="24"/>
          <w:szCs w:val="24"/>
          <w:lang w:val="kk" w:eastAsia="ru-RU"/>
        </w:rPr>
        <w:t>Қонақ/Экстранет-пайдаланушы</w:t>
      </w:r>
      <w:r w:rsidRPr="00D75C00">
        <w:rPr>
          <w:rFonts w:ascii="Montserrat" w:eastAsia="Times New Roman" w:hAnsi="Montserrat" w:cs="Times New Roman"/>
          <w:color w:val="262626"/>
          <w:sz w:val="24"/>
          <w:szCs w:val="24"/>
          <w:lang w:val="kk" w:eastAsia="ru-RU"/>
        </w:rPr>
        <w:t xml:space="preserve"> – Портал әкімшісі белгілеген параметрлерге сәйкес Бағдарламаның белгілі бір функционалдық мүмкіндіктеріне </w:t>
      </w:r>
      <w:proofErr w:type="spellStart"/>
      <w:r w:rsidRPr="00D75C00">
        <w:rPr>
          <w:rFonts w:ascii="Montserrat" w:eastAsia="Times New Roman" w:hAnsi="Montserrat" w:cs="Times New Roman"/>
          <w:color w:val="262626"/>
          <w:sz w:val="24"/>
          <w:szCs w:val="24"/>
          <w:lang w:val="kk" w:eastAsia="ru-RU"/>
        </w:rPr>
        <w:t>қолжетімділік</w:t>
      </w:r>
      <w:proofErr w:type="spellEnd"/>
      <w:r w:rsidRPr="00D75C00">
        <w:rPr>
          <w:rFonts w:ascii="Montserrat" w:eastAsia="Times New Roman" w:hAnsi="Montserrat" w:cs="Times New Roman"/>
          <w:color w:val="262626"/>
          <w:sz w:val="24"/>
          <w:szCs w:val="24"/>
          <w:lang w:val="kk" w:eastAsia="ru-RU"/>
        </w:rPr>
        <w:t xml:space="preserve"> берілетін Бағдарлама пайдаланушысы.</w:t>
      </w:r>
    </w:p>
    <w:p w14:paraId="4255881B"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1.6. Портал</w:t>
      </w:r>
      <w:r w:rsidRPr="00D75C00">
        <w:rPr>
          <w:rFonts w:ascii="Montserrat" w:eastAsia="Times New Roman" w:hAnsi="Montserrat" w:cs="Times New Roman"/>
          <w:color w:val="262626"/>
          <w:sz w:val="24"/>
          <w:szCs w:val="24"/>
          <w:lang w:val="kk" w:eastAsia="ru-RU"/>
        </w:rPr>
        <w:t xml:space="preserve"> – бірегей идентификаторы бар бір Бағдарламаның деректерінің жиынтығы болып табылатын ақпараттық ресурс, оның көмегімен бағдарлама объектілері (ақпараттық блоктар, веб-нысандар, форумдар, үлгілер, хат үлгілері және басқалар) оларды бірге көрсету және пайдалану үшін, әдетте бір сыртқы түрде, интерфейс тілінде, домендік атауда немесе каталогта топтастырылады.</w:t>
      </w:r>
    </w:p>
    <w:p w14:paraId="66533A5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1.7. Пайдаланушылық компоненттер</w:t>
      </w:r>
      <w:r w:rsidRPr="00D75C00">
        <w:rPr>
          <w:rFonts w:ascii="Montserrat" w:eastAsia="Times New Roman" w:hAnsi="Montserrat" w:cs="Times New Roman"/>
          <w:color w:val="262626"/>
          <w:sz w:val="24"/>
          <w:szCs w:val="24"/>
          <w:lang w:val="kk" w:eastAsia="ru-RU"/>
        </w:rPr>
        <w:t xml:space="preserve"> – үшінші тұлғалардың ақпаратына немесе қызметтеріне қолжетімділікті қамтамасыз ететін немесе үшінші тұлғалардың ресурстарына өтуді жүзеге асыратын, өз пайдалану келісімдерінің шарттарында орнату үшін ұсынылатын </w:t>
      </w:r>
      <w:proofErr w:type="spellStart"/>
      <w:r w:rsidRPr="00D75C00">
        <w:rPr>
          <w:rFonts w:ascii="Montserrat" w:eastAsia="Times New Roman" w:hAnsi="Montserrat" w:cs="Times New Roman"/>
          <w:color w:val="262626"/>
          <w:sz w:val="24"/>
          <w:szCs w:val="24"/>
          <w:lang w:val="kk" w:eastAsia="ru-RU"/>
        </w:rPr>
        <w:t>кеңейтімдер</w:t>
      </w:r>
      <w:proofErr w:type="spellEnd"/>
      <w:r w:rsidRPr="00D75C00">
        <w:rPr>
          <w:rFonts w:ascii="Montserrat" w:eastAsia="Times New Roman" w:hAnsi="Montserrat" w:cs="Times New Roman"/>
          <w:color w:val="262626"/>
          <w:sz w:val="24"/>
          <w:szCs w:val="24"/>
          <w:lang w:val="kk" w:eastAsia="ru-RU"/>
        </w:rPr>
        <w:t xml:space="preserve"> (компоненттер).</w:t>
      </w:r>
    </w:p>
    <w:p w14:paraId="21F10C58"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1.8. Техникалық қолдау</w:t>
      </w:r>
      <w:r w:rsidRPr="00D75C00">
        <w:rPr>
          <w:rFonts w:ascii="Montserrat" w:eastAsia="Times New Roman" w:hAnsi="Montserrat" w:cs="Times New Roman"/>
          <w:color w:val="262626"/>
          <w:sz w:val="24"/>
          <w:szCs w:val="24"/>
          <w:lang w:val="kk" w:eastAsia="ru-RU"/>
        </w:rPr>
        <w:t xml:space="preserve"> – 1С-Битрикс өзі белгілеген шектерде және көлемдерде Бағдарламаның жұмыс істеуін қамтамасыз ету үшін, оның ішінде ақпараттық-консультациялық қолдауды жүзеге асыратын іс-шаралар.</w:t>
      </w:r>
    </w:p>
    <w:p w14:paraId="37735A6B"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1.9. Шарт</w:t>
      </w:r>
      <w:r w:rsidRPr="00D75C00">
        <w:rPr>
          <w:rFonts w:ascii="Montserrat" w:eastAsia="Times New Roman" w:hAnsi="Montserrat" w:cs="Times New Roman"/>
          <w:color w:val="262626"/>
          <w:sz w:val="24"/>
          <w:szCs w:val="24"/>
          <w:lang w:val="kk" w:eastAsia="ru-RU"/>
        </w:rPr>
        <w:t xml:space="preserve"> – осы құжат негізінде 1С-Битрикс (немесе тиісті құқықтары бар басқа тұлға) Соңғы пайдаланушыға Бағдарламаны ақылы негізде пайдалану құқығын берген.</w:t>
      </w:r>
    </w:p>
    <w:p w14:paraId="5F609B87"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1.10. Тіркеу</w:t>
      </w:r>
      <w:r w:rsidRPr="00D75C00">
        <w:rPr>
          <w:rFonts w:ascii="Montserrat" w:eastAsia="Times New Roman" w:hAnsi="Montserrat" w:cs="Times New Roman"/>
          <w:color w:val="262626"/>
          <w:sz w:val="24"/>
          <w:szCs w:val="24"/>
          <w:lang w:val="kk" w:eastAsia="ru-RU"/>
        </w:rPr>
        <w:t xml:space="preserve"> – Бағдарламада Портал Әкімшісінің Есептік жазбасын жасауға бағытталған әрекет.</w:t>
      </w:r>
    </w:p>
    <w:p w14:paraId="183B7006"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1.11. Есептік жазба</w:t>
      </w:r>
      <w:r w:rsidRPr="00D75C00">
        <w:rPr>
          <w:rFonts w:ascii="Montserrat" w:eastAsia="Times New Roman" w:hAnsi="Montserrat" w:cs="Times New Roman"/>
          <w:color w:val="262626"/>
          <w:sz w:val="24"/>
          <w:szCs w:val="24"/>
          <w:lang w:val="kk" w:eastAsia="ru-RU"/>
        </w:rPr>
        <w:t xml:space="preserve"> – Портал Әкімшісі мен Портал пайдаланушысын сәйкестендіруге мүмкіндік беретін деректерді сақтайтын 1С-Битрикс жүйесіндегі жазба, оны пайдалану Интернет желісінде https://www.bitrix24.net/terms/ мекенжайы</w:t>
      </w:r>
      <w:hyperlink r:id="rId4" w:tgtFrame="_blank" w:history="1">
        <w:r w:rsidR="00D75C00" w:rsidRPr="00D75C00">
          <w:rPr>
            <w:rFonts w:ascii="Montserrat" w:eastAsia="Times New Roman" w:hAnsi="Montserrat" w:cs="Times New Roman"/>
            <w:color w:val="0071BD"/>
            <w:sz w:val="24"/>
            <w:szCs w:val="24"/>
            <w:u w:val="single"/>
            <w:lang w:val="kk" w:eastAsia="ru-RU"/>
          </w:rPr>
          <w:t xml:space="preserve"> бойынша орналастырылған Битрикс24.Network шарттарына сәйкес жүзеге асырылады.</w:t>
        </w:r>
      </w:hyperlink>
    </w:p>
    <w:p w14:paraId="3B4551D3"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1.12. Жеке кабинет</w:t>
      </w:r>
      <w:r w:rsidRPr="00D75C00">
        <w:rPr>
          <w:rFonts w:ascii="Montserrat" w:eastAsia="Times New Roman" w:hAnsi="Montserrat" w:cs="Times New Roman"/>
          <w:color w:val="262626"/>
          <w:sz w:val="24"/>
          <w:szCs w:val="24"/>
          <w:lang w:val="kk" w:eastAsia="ru-RU"/>
        </w:rPr>
        <w:t xml:space="preserve"> – Портал әкімшісіне жаңа пайдаланушыларды авторландыруға, олардың Профильдері мен Портал параметрлерін басқаруға мүмкіндік беретін Порталдың жабық аймағы. Жеке кабинетке кіру үшін Портал әкімшісі тіркеу кезінде айқындаған бірегей атауы мен құпия сөзі пайдаланылады.</w:t>
      </w:r>
    </w:p>
    <w:p w14:paraId="6D60D59B"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lastRenderedPageBreak/>
        <w:t>1.13. SIP-қосқышы</w:t>
      </w:r>
      <w:r w:rsidRPr="00D75C00">
        <w:rPr>
          <w:rFonts w:ascii="Montserrat" w:eastAsia="Times New Roman" w:hAnsi="Montserrat" w:cs="Times New Roman"/>
          <w:color w:val="262626"/>
          <w:sz w:val="24"/>
          <w:szCs w:val="24"/>
          <w:lang w:val="kk" w:eastAsia="ru-RU"/>
        </w:rPr>
        <w:t xml:space="preserve"> – Бағдарламаның IP-АТС-пен интеграциялауға арналған қосымша модулі.</w:t>
      </w:r>
    </w:p>
    <w:p w14:paraId="36EF7FDD"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1.14. Демо-қолжетімділік</w:t>
      </w:r>
      <w:r w:rsidRPr="00D75C00">
        <w:rPr>
          <w:rFonts w:ascii="Montserrat" w:eastAsia="Times New Roman" w:hAnsi="Montserrat" w:cs="Times New Roman"/>
          <w:color w:val="262626"/>
          <w:sz w:val="24"/>
          <w:szCs w:val="24"/>
          <w:lang w:val="kk" w:eastAsia="ru-RU"/>
        </w:rPr>
        <w:t xml:space="preserve"> – Бағдарламаны пайдаланудың шектеулі кезеңі, оның ішінде Портал әкімшісіне өзіндік танысу, бағалау және тексеру мақсатында Бағдарламаның барлық функционалдық мүмкіндіктеріне </w:t>
      </w:r>
      <w:proofErr w:type="spellStart"/>
      <w:r w:rsidRPr="00D75C00">
        <w:rPr>
          <w:rFonts w:ascii="Montserrat" w:eastAsia="Times New Roman" w:hAnsi="Montserrat" w:cs="Times New Roman"/>
          <w:color w:val="262626"/>
          <w:sz w:val="24"/>
          <w:szCs w:val="24"/>
          <w:lang w:val="kk" w:eastAsia="ru-RU"/>
        </w:rPr>
        <w:t>қолжетімділік</w:t>
      </w:r>
      <w:proofErr w:type="spellEnd"/>
      <w:r w:rsidRPr="00D75C00">
        <w:rPr>
          <w:rFonts w:ascii="Montserrat" w:eastAsia="Times New Roman" w:hAnsi="Montserrat" w:cs="Times New Roman"/>
          <w:color w:val="262626"/>
          <w:sz w:val="24"/>
          <w:szCs w:val="24"/>
          <w:lang w:val="kk" w:eastAsia="ru-RU"/>
        </w:rPr>
        <w:t xml:space="preserve"> беріледі.</w:t>
      </w:r>
    </w:p>
    <w:p w14:paraId="1D091223"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1.15. Профиль</w:t>
      </w:r>
      <w:r w:rsidRPr="00D75C00">
        <w:rPr>
          <w:rFonts w:ascii="Montserrat" w:eastAsia="Times New Roman" w:hAnsi="Montserrat" w:cs="Times New Roman"/>
          <w:color w:val="262626"/>
          <w:sz w:val="24"/>
          <w:szCs w:val="24"/>
          <w:lang w:val="kk" w:eastAsia="ru-RU"/>
        </w:rPr>
        <w:t xml:space="preserve"> – Портал пайдаланушысы толтыратын және оны сәйкестендіруге мүмкіндік беретін деректерді қамтитын Порталдың аймағы/парақшасы.</w:t>
      </w:r>
    </w:p>
    <w:p w14:paraId="00097BD2"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1.16. Тарифтік жоспарлардың үйлесімділік сканері (Үйлесімділік сканері) – Портал әкімшісіне аз функционалдығы бар (төменгі лицензия түрі) лицензия түріне ауысқан кезде берілмейтін пайдаланушы деректерінің түрлерін анықтауға мүмкіндік беретін </w:t>
      </w:r>
      <w:r w:rsidRPr="00D75C00">
        <w:rPr>
          <w:rFonts w:ascii="Montserrat" w:eastAsia="Times New Roman" w:hAnsi="Montserrat" w:cs="Times New Roman"/>
          <w:color w:val="262626"/>
          <w:sz w:val="24"/>
          <w:szCs w:val="24"/>
          <w:lang w:val="kk" w:eastAsia="ru-RU"/>
        </w:rPr>
        <w:t>құрал.</w:t>
      </w:r>
    </w:p>
    <w:p w14:paraId="06DFD62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2. КЕЛІСІМНІҢ МӘНІ</w:t>
      </w:r>
    </w:p>
    <w:p w14:paraId="54262AE5"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2.1. </w:t>
      </w:r>
      <w:r w:rsidRPr="00D75C00">
        <w:rPr>
          <w:rFonts w:ascii="Montserrat" w:eastAsia="Times New Roman" w:hAnsi="Montserrat" w:cs="Times New Roman"/>
          <w:color w:val="262626"/>
          <w:sz w:val="24"/>
          <w:szCs w:val="24"/>
          <w:lang w:val="kk" w:eastAsia="ru-RU"/>
        </w:rPr>
        <w:t>Осы арқылы 1С-Битрикс сізге Бағдарламаны оның функционалдық мүмкіндіктері шеңберінде үшінші тұлғаларға сублицензиялау құқығынсыз пайдалану құқығын (қарапайым айрықша емес лицензия) береді.</w:t>
      </w:r>
    </w:p>
    <w:p w14:paraId="57486D33"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2.2. </w:t>
      </w:r>
      <w:r w:rsidRPr="00D75C00">
        <w:rPr>
          <w:rFonts w:ascii="Montserrat" w:eastAsia="Times New Roman" w:hAnsi="Montserrat" w:cs="Times New Roman"/>
          <w:color w:val="262626"/>
          <w:sz w:val="24"/>
          <w:szCs w:val="24"/>
          <w:lang w:val="kk" w:eastAsia="ru-RU"/>
        </w:rPr>
        <w:t>Келісім Бағдарламаны пайдалана бастағанға дейін немесе тікелей пайдалану басталған сәтте жасалады және Келісімде белгіленген талаптар мен шектеулер сақталған жағдайда, оған авторлық құқықтың қолданылу мерзімі ішінде Портал Әкімшісінің оны заңды пайдалану мерзімі ішінде қолданылады.</w:t>
      </w:r>
    </w:p>
    <w:p w14:paraId="10921546"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3. АВТОРЛЫҚ ҚҰҚЫҚТАР ЖӘНЕ ТАУАРЛЫҚ БЕЛГІЛЕР</w:t>
      </w:r>
    </w:p>
    <w:p w14:paraId="4F46C671"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3.1. </w:t>
      </w:r>
      <w:r w:rsidRPr="00D75C00">
        <w:rPr>
          <w:rFonts w:ascii="Montserrat" w:eastAsia="Times New Roman" w:hAnsi="Montserrat" w:cs="Times New Roman"/>
          <w:color w:val="262626"/>
          <w:sz w:val="24"/>
          <w:szCs w:val="24"/>
          <w:lang w:val="kk" w:eastAsia="ru-RU"/>
        </w:rPr>
        <w:t>Бағдарлама зияткерлік қызметтің нәтижесі және Калининград қаласындағы «Битрикс» ЖШҚ-ның авторлық құқық объектісі (НМТН 1023901642852, СТН 3907026976) болып табылады, сондай-ақ авторлық құқықтары басқа тұлғаларға тиесілі компоненттерді қамтиды.  Құқық иеленушілер туралы ақпарат Жеке кабинеттегі «Құқық иеленушілер» бөлімінде келтірілген.</w:t>
      </w:r>
    </w:p>
    <w:p w14:paraId="6937B6BD"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3.2. Бағдарламаның жұмыс </w:t>
      </w:r>
      <w:r w:rsidRPr="00D75C00">
        <w:rPr>
          <w:rFonts w:ascii="Montserrat" w:eastAsia="Times New Roman" w:hAnsi="Montserrat" w:cs="Times New Roman"/>
          <w:color w:val="262626"/>
          <w:sz w:val="24"/>
          <w:szCs w:val="24"/>
          <w:lang w:val="kk" w:eastAsia="ru-RU"/>
        </w:rPr>
        <w:t>алгоритмдері және оның бастапқы кодтары (соның ішінде олардың бөліктері) 1С-Битрикстің коммерциялық құпиясы болып табылады. Оларды кез келген пайдалану немесе Бағдарламаны Келісім шарттарын бұза отырып пайдалану 1С-Битрикстің құқықтарын бұзу деп саналады және Портал әкімшісін Келісім бойынша берілген құқықтарынан айыру үшін жеткілікті негіз болып табылады.</w:t>
      </w:r>
    </w:p>
    <w:p w14:paraId="196A5AC3"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3.3. </w:t>
      </w:r>
      <w:r w:rsidRPr="00D75C00">
        <w:rPr>
          <w:rFonts w:ascii="Montserrat" w:eastAsia="Times New Roman" w:hAnsi="Montserrat" w:cs="Times New Roman"/>
          <w:color w:val="262626"/>
          <w:sz w:val="24"/>
          <w:szCs w:val="24"/>
          <w:lang w:val="kk" w:eastAsia="ru-RU"/>
        </w:rPr>
        <w:t>1С-Битрикс Бағдарлама бойынша барлық қажетті құқықтар көлеміне, оның ішінде Бағдарламаға құжаттаманы ие екеніне және оларды Портал әкімшісіне беруге кепілдік береді.</w:t>
      </w:r>
    </w:p>
    <w:p w14:paraId="2028A61C"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lastRenderedPageBreak/>
        <w:t xml:space="preserve">3.4. Бағдарламаға </w:t>
      </w:r>
      <w:r w:rsidRPr="00D75C00">
        <w:rPr>
          <w:rFonts w:ascii="Montserrat" w:eastAsia="Times New Roman" w:hAnsi="Montserrat" w:cs="Times New Roman"/>
          <w:color w:val="262626"/>
          <w:sz w:val="24"/>
          <w:szCs w:val="24"/>
          <w:lang w:val="kk" w:eastAsia="ru-RU"/>
        </w:rPr>
        <w:t>авторлық құқықтар зияткерлік меншік туралы Қазақстан Республикасының заңнамасымен және халықаралық құқық нормаларымен реттеледі және қорғалады. Көрсетілген құқықтарды бұзғаны үшін жауапкершілік Қазақстан Республикасының қолданыстағы заңнамасына сәйкес туындайды.</w:t>
      </w:r>
    </w:p>
    <w:p w14:paraId="52794DA6"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3.5. </w:t>
      </w:r>
      <w:r w:rsidRPr="00D75C00">
        <w:rPr>
          <w:rFonts w:ascii="Montserrat" w:eastAsia="Times New Roman" w:hAnsi="Montserrat" w:cs="Times New Roman"/>
          <w:color w:val="262626"/>
          <w:sz w:val="24"/>
          <w:szCs w:val="24"/>
          <w:lang w:val="kk" w:eastAsia="ru-RU"/>
        </w:rPr>
        <w:t>Осы Келісім бойынша Портал Әкімшісіне 1С-Битрикстің және/немесе оның серіктестерінің Тауарлық белгілері мен Қызмет көрсету белгілерін пайдалануға ешқандай құқық берілмейді.</w:t>
      </w:r>
    </w:p>
    <w:p w14:paraId="12A4AC1B"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3.6. Портал </w:t>
      </w:r>
      <w:r w:rsidRPr="00D75C00">
        <w:rPr>
          <w:rFonts w:ascii="Montserrat" w:eastAsia="Times New Roman" w:hAnsi="Montserrat" w:cs="Times New Roman"/>
          <w:color w:val="262626"/>
          <w:sz w:val="24"/>
          <w:szCs w:val="24"/>
          <w:lang w:val="kk" w:eastAsia="ru-RU"/>
        </w:rPr>
        <w:t>әкімшісі Бағдарлама файлдарын тек авторлық құқық туралы Қазақстан Республикасының заңнамасында көзделген жағдайларда ғана өзгертуге, қосуға немесе жоюға құқылы.</w:t>
      </w:r>
    </w:p>
    <w:p w14:paraId="526B3045"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3.7. Портал </w:t>
      </w:r>
      <w:r w:rsidRPr="00D75C00">
        <w:rPr>
          <w:rFonts w:ascii="Montserrat" w:eastAsia="Times New Roman" w:hAnsi="Montserrat" w:cs="Times New Roman"/>
          <w:color w:val="262626"/>
          <w:sz w:val="24"/>
          <w:szCs w:val="24"/>
          <w:lang w:val="kk" w:eastAsia="ru-RU"/>
        </w:rPr>
        <w:t>әкімшісі ешбір жағдайда Бағдарламада көрсетілген авторлық құқықтар, тауарлық белгілерге немесе патенттерге құқықтар туралы ақпарат пен мәліметтерді жоя алмайды немесе аз байқалатындай ете алмайды.</w:t>
      </w:r>
    </w:p>
    <w:p w14:paraId="7527A433"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3.8. </w:t>
      </w:r>
      <w:r w:rsidRPr="00D75C00">
        <w:rPr>
          <w:rFonts w:ascii="Montserrat" w:eastAsia="Times New Roman" w:hAnsi="Montserrat" w:cs="Times New Roman"/>
          <w:color w:val="262626"/>
          <w:sz w:val="24"/>
          <w:szCs w:val="24"/>
          <w:lang w:val="kk" w:eastAsia="ru-RU"/>
        </w:rPr>
        <w:t>Келісім Бағдарламаға және оның компоненттеріне меншік құқығын бермейді, тек Бағдарламаны және оның компоненттерін Келісім шарттарына сәйкес пайдалану құқығын береді.</w:t>
      </w:r>
    </w:p>
    <w:p w14:paraId="0CD33044"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3.9. Портал </w:t>
      </w:r>
      <w:r w:rsidRPr="00D75C00">
        <w:rPr>
          <w:rFonts w:ascii="Montserrat" w:eastAsia="Times New Roman" w:hAnsi="Montserrat" w:cs="Times New Roman"/>
          <w:color w:val="262626"/>
          <w:sz w:val="24"/>
          <w:szCs w:val="24"/>
          <w:lang w:val="kk" w:eastAsia="ru-RU"/>
        </w:rPr>
        <w:t>Әкімшісі Бағдарламаны және оның компоненттерін, сондай-ақ Бағдарлама негізінде жасалған Порталдарды кез келген нысанда, оның ішінде бастапқы код түрінде, кез келген тәсілмен, оның ішінде жалға/прокатқа беру арқылы көшіре алмайды және тарата алмайды. Портал Әкімшісіне Бағдарламаны егер мұндай пайдалану Келісімге немесе Қазақстан Республикасының қолданыстағы заңнамасына қайшы келсе немесе оларды бұзуға әкеп соқтырса, кез келген тәсілмен пайдалануға тыйым салынады.</w:t>
      </w:r>
    </w:p>
    <w:p w14:paraId="1CEF5E5F"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4. БАҒДАРЛАМАНЫ ПАЙДАЛАНУ ШАРТТАРЫ ЖӘНЕ ШЕКТЕУЛЕР</w:t>
      </w:r>
    </w:p>
    <w:p w14:paraId="260428CC"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4.1. Портал </w:t>
      </w:r>
      <w:r w:rsidRPr="00D75C00">
        <w:rPr>
          <w:rFonts w:ascii="Montserrat" w:eastAsia="Times New Roman" w:hAnsi="Montserrat" w:cs="Times New Roman"/>
          <w:color w:val="262626"/>
          <w:sz w:val="24"/>
          <w:szCs w:val="24"/>
          <w:lang w:val="kk" w:eastAsia="ru-RU"/>
        </w:rPr>
        <w:t>Әкімшісіне Бағдарламаның бір данасы негізінде бір компания үшін бір Портал жасау құқығы беріледі, оған қолжетімділік тек Портал пайдаланушыларына беріледі.</w:t>
      </w:r>
    </w:p>
    <w:p w14:paraId="089DDC2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4.2. Портал </w:t>
      </w:r>
      <w:r w:rsidRPr="00D75C00">
        <w:rPr>
          <w:rFonts w:ascii="Montserrat" w:eastAsia="Times New Roman" w:hAnsi="Montserrat" w:cs="Times New Roman"/>
          <w:color w:val="262626"/>
          <w:sz w:val="24"/>
          <w:szCs w:val="24"/>
          <w:lang w:val="kk" w:eastAsia="ru-RU"/>
        </w:rPr>
        <w:t>әкімшісіне тек «</w:t>
      </w:r>
      <w:proofErr w:type="spellStart"/>
      <w:r w:rsidRPr="00D75C00">
        <w:rPr>
          <w:rFonts w:ascii="Montserrat" w:eastAsia="Times New Roman" w:hAnsi="Montserrat" w:cs="Times New Roman"/>
          <w:color w:val="262626"/>
          <w:sz w:val="24"/>
          <w:szCs w:val="24"/>
          <w:lang w:val="kk" w:eastAsia="ru-RU"/>
        </w:rPr>
        <w:t>Экстранет</w:t>
      </w:r>
      <w:proofErr w:type="spellEnd"/>
      <w:r w:rsidRPr="00D75C00">
        <w:rPr>
          <w:rFonts w:ascii="Montserrat" w:eastAsia="Times New Roman" w:hAnsi="Montserrat" w:cs="Times New Roman"/>
          <w:color w:val="262626"/>
          <w:sz w:val="24"/>
          <w:szCs w:val="24"/>
          <w:lang w:val="kk" w:eastAsia="ru-RU"/>
        </w:rPr>
        <w:t>» модулін пайдалану мақсатында Бағдарламаның бір данасы негізінде негізгі Порталмен ортақ домендік атауды, бағдарламалық Ядроны және деректер қорын пайдаланатын бір қосымша Портал шеңберінде бір «Экстранет» бөлімін жасауға рұқсат етіледі.</w:t>
      </w:r>
    </w:p>
    <w:p w14:paraId="787EE1D7" w14:textId="77777777" w:rsidR="00932230"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4.3. Портал </w:t>
      </w:r>
      <w:r w:rsidRPr="00D75C00">
        <w:rPr>
          <w:rFonts w:ascii="Montserrat" w:eastAsia="Times New Roman" w:hAnsi="Montserrat" w:cs="Times New Roman"/>
          <w:color w:val="262626"/>
          <w:sz w:val="24"/>
          <w:szCs w:val="24"/>
          <w:lang w:val="kk" w:eastAsia="ru-RU"/>
        </w:rPr>
        <w:t>әкімшісінде Порталды басқару құқықтары бар, оның ішінде, бірақ онымен шектелмей:</w:t>
      </w:r>
    </w:p>
    <w:p w14:paraId="62E36C2F" w14:textId="36AAF6E2" w:rsidR="00932230"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(1) Келісімді және оның жаңа редакцияларын қабылдау құқығы;</w:t>
      </w:r>
    </w:p>
    <w:p w14:paraId="775CB0C9" w14:textId="49BA3C09" w:rsidR="00932230"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(2) жеке деректерді өңдеуге тапсырма беру құқығы;</w:t>
      </w:r>
    </w:p>
    <w:p w14:paraId="4BF34850" w14:textId="39F7101F" w:rsidR="00932230"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lastRenderedPageBreak/>
        <w:t>(3) Порталды, сондай-ақ Портал пайдаланушыларын және олардың деректерін жою процесін бастау құқығы;</w:t>
      </w:r>
    </w:p>
    <w:p w14:paraId="1D3ACEFC" w14:textId="4F29F9BB" w:rsidR="00932230"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 xml:space="preserve">(4) </w:t>
      </w:r>
      <w:proofErr w:type="spellStart"/>
      <w:r w:rsidRPr="00D75C00">
        <w:rPr>
          <w:rFonts w:ascii="Montserrat" w:eastAsia="Times New Roman" w:hAnsi="Montserrat" w:cs="Times New Roman"/>
          <w:color w:val="262626"/>
          <w:sz w:val="24"/>
          <w:szCs w:val="24"/>
          <w:lang w:val="kk" w:eastAsia="ru-RU"/>
        </w:rPr>
        <w:t>Авторланған</w:t>
      </w:r>
      <w:proofErr w:type="spellEnd"/>
      <w:r w:rsidRPr="00D75C00">
        <w:rPr>
          <w:rFonts w:ascii="Montserrat" w:eastAsia="Times New Roman" w:hAnsi="Montserrat" w:cs="Times New Roman"/>
          <w:color w:val="262626"/>
          <w:sz w:val="24"/>
          <w:szCs w:val="24"/>
          <w:lang w:val="kk" w:eastAsia="ru-RU"/>
        </w:rPr>
        <w:t xml:space="preserve"> пайдаланушыларға Әкімші мәртебесін беру құқығы, бұл (тиісті функционалдық мүмкіндік болған жағдайда) оған осы тармақта көрсетілген барлық құқықтарды беруді білдіреді.</w:t>
      </w:r>
    </w:p>
    <w:p w14:paraId="2B126C14" w14:textId="74235DA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(5) Келісімнің 7.4.5. (3) тармағында көрсетілген ережелерге сәйкес «Филиалдық құрылым» функционалдығын қосу құқығы.</w:t>
      </w:r>
      <w:r w:rsidRPr="00D75C00">
        <w:rPr>
          <w:rFonts w:ascii="Montserrat" w:eastAsia="Times New Roman" w:hAnsi="Montserrat" w:cs="Times New Roman"/>
          <w:color w:val="262626"/>
          <w:sz w:val="24"/>
          <w:szCs w:val="24"/>
          <w:lang w:val="kk" w:eastAsia="ru-RU"/>
        </w:rPr>
        <w:br/>
        <w:t>Әрбір Әкімші тиісті өкілеттіктердің толық көлемін өз бетінше және жеке-дара (басқа Әкімшілерге байланыссыз) жүзеге асыруға құқылы.</w:t>
      </w:r>
    </w:p>
    <w:p w14:paraId="7CC8F46F"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4.4. Портал </w:t>
      </w:r>
      <w:r w:rsidRPr="00D75C00">
        <w:rPr>
          <w:rFonts w:ascii="Montserrat" w:eastAsia="Times New Roman" w:hAnsi="Montserrat" w:cs="Times New Roman"/>
          <w:color w:val="262626"/>
          <w:sz w:val="24"/>
          <w:szCs w:val="24"/>
          <w:lang w:val="kk" w:eastAsia="ru-RU"/>
        </w:rPr>
        <w:t>әкімшісі Портал пайдаланушылары Бағдарлама шеңберінде немесе оны пайдалана отырып жасаған барлық әрекеттер Портал әкімшісі жасаған болып саналатынын және мұндай әрекеттер үшін оған жауапкершілік жүктелетінін түсінеді және келіседі.</w:t>
      </w:r>
    </w:p>
    <w:p w14:paraId="445636DE"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4.5. Портал </w:t>
      </w:r>
      <w:r w:rsidRPr="00D75C00">
        <w:rPr>
          <w:rFonts w:ascii="Montserrat" w:eastAsia="Times New Roman" w:hAnsi="Montserrat" w:cs="Times New Roman"/>
          <w:color w:val="262626"/>
          <w:sz w:val="24"/>
          <w:szCs w:val="24"/>
          <w:lang w:val="kk" w:eastAsia="ru-RU"/>
        </w:rPr>
        <w:t>әкімшісі Бағдарламаға Пайдаланушылық компоненттерді орнатуды өз қалауы бойынша және өз тәуекеліне жүзеге асыратынын түсінеді және келіседі. 1С-Битрикс мұндай Пайдаланушылық компоненттер арқылы қолжетімділік жүзеге асырылатын қызметтердің немесе ресурстардың жұмысқа қабілеттілігін немесе ақпарат мазмұнын, олардың заңнамаға сәйкестігін бақыламайды және оларды орнатқан немесе пайдалану нәтижелері үшін, оның ішінде оларды орнатқаннан кейін Бағдарламаның функционалдық мүмкіндіктері үшін жауапты емес. 1С-Битрикс кез келген Пайдаланушылық компоненттерді немесе олардың көмегімен қолжетімділік жүзеге асырылатын ақпаратты, қызметтерді және ресурстарды пайдалану немесе пайдалана алмау салдарынан келтірілген ешқандай зиянды өтемейді.</w:t>
      </w:r>
    </w:p>
    <w:p w14:paraId="3A83B5E5"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4.6. Портал </w:t>
      </w:r>
      <w:r w:rsidRPr="00D75C00">
        <w:rPr>
          <w:rFonts w:ascii="Montserrat" w:eastAsia="Times New Roman" w:hAnsi="Montserrat" w:cs="Times New Roman"/>
          <w:color w:val="262626"/>
          <w:sz w:val="24"/>
          <w:szCs w:val="24"/>
          <w:lang w:val="kk" w:eastAsia="ru-RU"/>
        </w:rPr>
        <w:t>Әкімшісіне Бағдарламаны егер мұндай пайдалану Қазақстан Республикасының қолданыстағы заңнамасына қайшы келсе немесе оны бұзуға әкеп соқтырса, кез келген тәсілмен пайдалануға тыйым салынады.</w:t>
      </w:r>
    </w:p>
    <w:p w14:paraId="69E5E476"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4.7. </w:t>
      </w:r>
      <w:r w:rsidRPr="00D75C00">
        <w:rPr>
          <w:rFonts w:ascii="Montserrat" w:eastAsia="Times New Roman" w:hAnsi="Montserrat" w:cs="Times New Roman"/>
          <w:color w:val="262626"/>
          <w:sz w:val="24"/>
          <w:szCs w:val="24"/>
          <w:lang w:val="kk" w:eastAsia="ru-RU"/>
        </w:rPr>
        <w:t>1С-Битрикс Портал Әкімшісіне байланыс қызметтерін көрсетпейді, оған ақпараттық-телекоммуникациялық желілердің ақпараттық жүйелеріне, оның ішінде Интернет желісіне қолжетімділікті ұйымдастырмайды және электр байланыс хабарламаларын қабылдау, өңдеу, сақтау, беру, жеткізу бойынша қызметті жүзеге асырмайды.</w:t>
      </w:r>
    </w:p>
    <w:p w14:paraId="337A6DA4"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4.8. Бағдарламаның жұмыс істеу сапасын арттыру, оның ішінде ыңғайлы интерфейс жасау </w:t>
      </w:r>
      <w:r w:rsidRPr="00D75C00">
        <w:rPr>
          <w:rFonts w:ascii="Montserrat" w:eastAsia="Times New Roman" w:hAnsi="Montserrat" w:cs="Times New Roman"/>
          <w:color w:val="262626"/>
          <w:sz w:val="24"/>
          <w:szCs w:val="24"/>
          <w:lang w:val="kk" w:eastAsia="ru-RU"/>
        </w:rPr>
        <w:t>мақсатында, 1С-Битрикс «Тегін» лицензиясындағы кездейсоқ таңдалған кейбір Порталдарда (күніне 10 Порталдан аспайтын) Портал тіркелгеннен кейін алғашқы 72 сағат ішінде Бағдарламаны пайдалану сценарийлері туралы деректерді жинау құқығын өзіне қалдырады, олар 15 күннен кейін толығымен жойылады. 1С-Битрикс бұл ақпаратты құпия деп таниды және оны рұқсатсыз қол жеткізуден және пайдаланудан қорғауды қамтамасыз етеді.</w:t>
      </w:r>
    </w:p>
    <w:p w14:paraId="7ACD0032"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lastRenderedPageBreak/>
        <w:t xml:space="preserve">4.9. </w:t>
      </w:r>
      <w:r w:rsidRPr="00D75C00">
        <w:rPr>
          <w:rFonts w:ascii="Montserrat" w:eastAsia="Times New Roman" w:hAnsi="Montserrat" w:cs="Times New Roman"/>
          <w:color w:val="262626"/>
          <w:sz w:val="24"/>
          <w:szCs w:val="24"/>
          <w:lang w:val="kk" w:eastAsia="ru-RU"/>
        </w:rPr>
        <w:t>1С-Битрикс лицензияның қолданылу мерзімі ішінде лицензиялық шарттардың сақталуын тексеру мақсатында, сіздің шаруашылық қызметіңізге араласпай, Бағдарламаны пайдалану аудитін жүргізуге, сондай-ақ пайдалану туралы есептер беруді талап етуге құқылы. Портал әкімшісі мұндай аудитті жүргізу кезінде 1С-Битрикске қажетті көмек көрсетуге міндеттенеді.</w:t>
      </w:r>
    </w:p>
    <w:p w14:paraId="258D7347"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5. ҚҰҚЫҚТАРДАН ШЕГІНУ (БЕРУ)</w:t>
      </w:r>
    </w:p>
    <w:p w14:paraId="3E8C4109"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5.1. </w:t>
      </w:r>
      <w:r w:rsidRPr="00D75C00">
        <w:rPr>
          <w:rFonts w:ascii="Montserrat" w:eastAsia="Times New Roman" w:hAnsi="Montserrat" w:cs="Times New Roman"/>
          <w:color w:val="262626"/>
          <w:sz w:val="24"/>
          <w:szCs w:val="24"/>
          <w:lang w:val="kk" w:eastAsia="ru-RU"/>
        </w:rPr>
        <w:t>Соңғы пайдаланушы, Шартта белгіленген жағдайларды қоспағанда, тек 1С-Битрикстің жазбаша келісімін алған жағдайда ғана Шарт бойынша өз құқықтары мен міндеттерінен бір рет шегінуге (басқа тұлғаға беруге) құқылы. Көрсетілген шегіну (беру) құқығы ұқсас шегіну (беру) нәтижесінде Бағдарламаны пайдалану құқығын алған тұлғаларға қатысты берілмейді.</w:t>
      </w:r>
    </w:p>
    <w:p w14:paraId="25A7D2BC"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5.2. Құқықтар мен міндеттерден </w:t>
      </w:r>
      <w:r w:rsidRPr="00D75C00">
        <w:rPr>
          <w:rFonts w:ascii="Montserrat" w:eastAsia="Times New Roman" w:hAnsi="Montserrat" w:cs="Times New Roman"/>
          <w:color w:val="262626"/>
          <w:sz w:val="24"/>
          <w:szCs w:val="24"/>
          <w:lang w:val="kk" w:eastAsia="ru-RU"/>
        </w:rPr>
        <w:t>шегіну (беру) тек жаңа тұлғаның Келісім мен Шарттың барлық ережелері мен шарттарымен толық және сөзсіз келіскен жағдайда ғана жүзеге асырылады.</w:t>
      </w:r>
    </w:p>
    <w:p w14:paraId="324C2F52"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5.3. Портал </w:t>
      </w:r>
      <w:r w:rsidRPr="00D75C00">
        <w:rPr>
          <w:rFonts w:ascii="Montserrat" w:eastAsia="Times New Roman" w:hAnsi="Montserrat" w:cs="Times New Roman"/>
          <w:color w:val="262626"/>
          <w:sz w:val="24"/>
          <w:szCs w:val="24"/>
          <w:lang w:val="kk" w:eastAsia="ru-RU"/>
        </w:rPr>
        <w:t>әкімшісі 1С-Битрикске Бағдарламаны Шартқа сәйкес қайта тіркеу үшін Бағдарламаны пайдалану құқығы бар жаңа тұлға туралы толық деректерді ұсынуға міндетті.</w:t>
      </w:r>
    </w:p>
    <w:p w14:paraId="2FC01908"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5.4. Шарт бойынша құқықтардан </w:t>
      </w:r>
      <w:r w:rsidRPr="00D75C00">
        <w:rPr>
          <w:rFonts w:ascii="Montserrat" w:eastAsia="Times New Roman" w:hAnsi="Montserrat" w:cs="Times New Roman"/>
          <w:color w:val="262626"/>
          <w:sz w:val="24"/>
          <w:szCs w:val="24"/>
          <w:lang w:val="kk" w:eastAsia="ru-RU"/>
        </w:rPr>
        <w:t>шегіну (беру) жанама түрде немесе кез келген үшінші тұлға арқылы жүзеге асырыла алмайды.</w:t>
      </w:r>
    </w:p>
    <w:p w14:paraId="778D233E"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6. 6. ЛИЦЕНЗИЯ ТҮРЛЕРІ, КЕҢЕЙТІМДЕР ЖӘНЕ ОЛАРДЫҢ ЕРЕКШЕЛІКТЕРІ.</w:t>
      </w:r>
    </w:p>
    <w:p w14:paraId="7C8DEB78"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6.1. Портал </w:t>
      </w:r>
      <w:r w:rsidRPr="00D75C00">
        <w:rPr>
          <w:rFonts w:ascii="Montserrat" w:eastAsia="Times New Roman" w:hAnsi="Montserrat" w:cs="Times New Roman"/>
          <w:color w:val="262626"/>
          <w:sz w:val="24"/>
          <w:szCs w:val="24"/>
          <w:lang w:val="kk" w:eastAsia="ru-RU"/>
        </w:rPr>
        <w:t>Әкімшісі https://</w:t>
      </w:r>
      <w:hyperlink r:id="rId5" w:tgtFrame="_blank" w:history="1">
        <w:r w:rsidR="00D75C00" w:rsidRPr="00D75C00">
          <w:rPr>
            <w:rFonts w:ascii="Montserrat" w:eastAsia="Times New Roman" w:hAnsi="Montserrat" w:cs="Times New Roman"/>
            <w:color w:val="0071BD"/>
            <w:sz w:val="24"/>
            <w:szCs w:val="24"/>
            <w:u w:val="single"/>
            <w:lang w:val="kk" w:eastAsia="ru-RU"/>
          </w:rPr>
          <w:t>www.bitrix24.kz/documents/</w:t>
        </w:r>
      </w:hyperlink>
      <w:hyperlink r:id="rId6" w:tgtFrame="_blank" w:history="1">
        <w:r w:rsidR="00D75C00" w:rsidRPr="00D75C00">
          <w:rPr>
            <w:rFonts w:ascii="Montserrat" w:eastAsia="Times New Roman" w:hAnsi="Montserrat" w:cs="Times New Roman"/>
            <w:color w:val="0071BD"/>
            <w:sz w:val="24"/>
            <w:szCs w:val="24"/>
            <w:u w:val="single"/>
            <w:lang w:val="kk" w:eastAsia="ru-RU"/>
          </w:rPr>
          <w:t> және https://www.bitrix24.kz/extension_conditions</w:t>
        </w:r>
      </w:hyperlink>
      <w:r w:rsidRPr="00D75C00">
        <w:rPr>
          <w:rFonts w:ascii="Montserrat" w:eastAsia="Times New Roman" w:hAnsi="Montserrat" w:cs="Times New Roman"/>
          <w:color w:val="262626"/>
          <w:sz w:val="24"/>
          <w:szCs w:val="24"/>
          <w:lang w:val="kk" w:eastAsia="ru-RU"/>
        </w:rPr>
        <w:t>/ мекенжайларында интернет желісінде орналастырылған тізімнен тиісті лицензия түрін өз бетінше таңдауға құқылы.</w:t>
      </w:r>
      <w:r w:rsidRPr="00D75C00">
        <w:rPr>
          <w:rFonts w:ascii="Montserrat" w:eastAsia="Times New Roman" w:hAnsi="Montserrat" w:cs="Times New Roman"/>
          <w:color w:val="262626"/>
          <w:sz w:val="24"/>
          <w:szCs w:val="24"/>
          <w:lang w:val="kk" w:eastAsia="ru-RU"/>
        </w:rPr>
        <w:br/>
        <w:t>Кеңейтімдерді пайдалану шарттары Келісімнің ажырамас бөлігі болып табылады және https</w:t>
      </w:r>
      <w:hyperlink r:id="rId7" w:tgtFrame="_blank" w:history="1">
        <w:r w:rsidR="00D75C00" w:rsidRPr="00D75C00">
          <w:rPr>
            <w:rFonts w:ascii="Montserrat" w:eastAsia="Times New Roman" w:hAnsi="Montserrat" w:cs="Times New Roman"/>
            <w:color w:val="0071BD"/>
            <w:sz w:val="24"/>
            <w:szCs w:val="24"/>
            <w:u w:val="single"/>
            <w:lang w:val="kk" w:eastAsia="ru-RU"/>
          </w:rPr>
          <w:t>://www.1c-bitrix.kz/download/files/kz/law/extension_conditions.pdf мекенжайы</w:t>
        </w:r>
      </w:hyperlink>
      <w:r w:rsidRPr="00D75C00">
        <w:rPr>
          <w:rFonts w:ascii="Montserrat" w:eastAsia="Times New Roman" w:hAnsi="Montserrat" w:cs="Times New Roman"/>
          <w:color w:val="262626"/>
          <w:sz w:val="24"/>
          <w:szCs w:val="24"/>
          <w:lang w:val="kk" w:eastAsia="ru-RU"/>
        </w:rPr>
        <w:t xml:space="preserve"> бойынша орналастырылған.</w:t>
      </w:r>
    </w:p>
    <w:p w14:paraId="6B8F54CD"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6.2. </w:t>
      </w:r>
      <w:r w:rsidRPr="00D75C00">
        <w:rPr>
          <w:rFonts w:ascii="Montserrat" w:eastAsia="Times New Roman" w:hAnsi="Montserrat" w:cs="Times New Roman"/>
          <w:color w:val="262626"/>
          <w:sz w:val="24"/>
          <w:szCs w:val="24"/>
          <w:lang w:val="kk" w:eastAsia="ru-RU"/>
        </w:rPr>
        <w:t xml:space="preserve">Таңдалған лицензия түрі және (немесе) </w:t>
      </w:r>
      <w:proofErr w:type="spellStart"/>
      <w:r w:rsidRPr="00D75C00">
        <w:rPr>
          <w:rFonts w:ascii="Montserrat" w:eastAsia="Times New Roman" w:hAnsi="Montserrat" w:cs="Times New Roman"/>
          <w:color w:val="262626"/>
          <w:sz w:val="24"/>
          <w:szCs w:val="24"/>
          <w:lang w:val="kk" w:eastAsia="ru-RU"/>
        </w:rPr>
        <w:t>кеңейтімдер</w:t>
      </w:r>
      <w:proofErr w:type="spellEnd"/>
      <w:r w:rsidRPr="00D75C00">
        <w:rPr>
          <w:rFonts w:ascii="Montserrat" w:eastAsia="Times New Roman" w:hAnsi="Montserrat" w:cs="Times New Roman"/>
          <w:color w:val="262626"/>
          <w:sz w:val="24"/>
          <w:szCs w:val="24"/>
          <w:lang w:val="kk" w:eastAsia="ru-RU"/>
        </w:rPr>
        <w:t xml:space="preserve"> тиісті Шартпен айқындалады.</w:t>
      </w:r>
    </w:p>
    <w:p w14:paraId="74B52033"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6.3. </w:t>
      </w:r>
      <w:proofErr w:type="spellStart"/>
      <w:r w:rsidRPr="00D75C00">
        <w:rPr>
          <w:rFonts w:ascii="Montserrat" w:eastAsia="Times New Roman" w:hAnsi="Montserrat" w:cs="Times New Roman"/>
          <w:b/>
          <w:bCs/>
          <w:color w:val="262626"/>
          <w:sz w:val="24"/>
          <w:szCs w:val="24"/>
          <w:lang w:val="kk" w:eastAsia="ru-RU"/>
        </w:rPr>
        <w:t>Демо-қолжетімділік</w:t>
      </w:r>
      <w:proofErr w:type="spellEnd"/>
      <w:r w:rsidRPr="00D75C00">
        <w:rPr>
          <w:rFonts w:ascii="Montserrat" w:eastAsia="Times New Roman" w:hAnsi="Montserrat" w:cs="Times New Roman"/>
          <w:b/>
          <w:bCs/>
          <w:color w:val="262626"/>
          <w:sz w:val="24"/>
          <w:szCs w:val="24"/>
          <w:lang w:val="kk" w:eastAsia="ru-RU"/>
        </w:rPr>
        <w:t xml:space="preserve"> </w:t>
      </w:r>
      <w:r w:rsidRPr="00D75C00">
        <w:rPr>
          <w:rFonts w:ascii="Montserrat" w:eastAsia="Times New Roman" w:hAnsi="Montserrat" w:cs="Times New Roman"/>
          <w:color w:val="262626"/>
          <w:sz w:val="24"/>
          <w:szCs w:val="24"/>
          <w:lang w:val="kk" w:eastAsia="ru-RU"/>
        </w:rPr>
        <w:t>шеңберінде Әкімші Бағдарламаны ақы төлемей пайдалануға құқылы. 1С-Битрикс Бағдарламаны Демо-қолжетімділік шеңберінде пайдалану кезеңінде Порталға енгізілген деректердің сақталуына жауапты емес.</w:t>
      </w:r>
    </w:p>
    <w:p w14:paraId="63A13BBD"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6.4. «Тегін» лицензиясы </w:t>
      </w:r>
      <w:r w:rsidRPr="00D75C00">
        <w:rPr>
          <w:rFonts w:ascii="Montserrat" w:eastAsia="Times New Roman" w:hAnsi="Montserrat" w:cs="Times New Roman"/>
          <w:color w:val="262626"/>
          <w:sz w:val="24"/>
          <w:szCs w:val="24"/>
          <w:lang w:val="kk" w:eastAsia="ru-RU"/>
        </w:rPr>
        <w:t>шеңберінде Әкімші бағдарламаны танысу мақсатында шектеусіз уақыт кезеңі ішінде пайдалануға құқылы. 1С-</w:t>
      </w:r>
      <w:r w:rsidRPr="00D75C00">
        <w:rPr>
          <w:rFonts w:ascii="Montserrat" w:eastAsia="Times New Roman" w:hAnsi="Montserrat" w:cs="Times New Roman"/>
          <w:color w:val="262626"/>
          <w:sz w:val="24"/>
          <w:szCs w:val="24"/>
          <w:lang w:val="kk" w:eastAsia="ru-RU"/>
        </w:rPr>
        <w:lastRenderedPageBreak/>
        <w:t>Битрикс Бағдарламаны «Тегін» лицензиясы шеңберінде пайдалану кезеңінде Порталға енгізілген деректердің сақталуына жауапты емес.</w:t>
      </w:r>
    </w:p>
    <w:p w14:paraId="3B7D9B33"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6.5. Портал </w:t>
      </w:r>
      <w:r w:rsidRPr="00D75C00">
        <w:rPr>
          <w:rFonts w:ascii="Montserrat" w:eastAsia="Times New Roman" w:hAnsi="Montserrat" w:cs="Times New Roman"/>
          <w:color w:val="262626"/>
          <w:sz w:val="24"/>
          <w:szCs w:val="24"/>
          <w:lang w:val="kk" w:eastAsia="ru-RU"/>
        </w:rPr>
        <w:t xml:space="preserve">Әкімшісіне Келісімнің ажырамас бөлігі болып табылатын </w:t>
      </w:r>
      <w:hyperlink r:id="rId8" w:tgtFrame="_blank" w:history="1">
        <w:r w:rsidR="00D75C00" w:rsidRPr="00D75C00">
          <w:rPr>
            <w:rFonts w:ascii="Montserrat" w:eastAsia="Times New Roman" w:hAnsi="Montserrat" w:cs="Times New Roman"/>
            <w:color w:val="0071BD"/>
            <w:sz w:val="24"/>
            <w:szCs w:val="24"/>
            <w:u w:val="single"/>
            <w:lang w:val="kk" w:eastAsia="ru-RU"/>
          </w:rPr>
          <w:t>және https://www.1c-bitrix.kz/download/files/kz/law/upgrade_rules.pdf мекенжайы бойынша орналастырылған Ережелерде көрсетілген шарттар мен шектеулерді ескере отырып, бір лицензия түрінен екіншісіне ауысу мүмкіндігі</w:t>
        </w:r>
      </w:hyperlink>
      <w:r w:rsidRPr="00D75C00">
        <w:rPr>
          <w:rFonts w:ascii="Montserrat" w:eastAsia="Times New Roman" w:hAnsi="Montserrat" w:cs="Times New Roman"/>
          <w:color w:val="262626"/>
          <w:sz w:val="24"/>
          <w:szCs w:val="24"/>
          <w:lang w:val="kk" w:eastAsia="ru-RU"/>
        </w:rPr>
        <w:t xml:space="preserve"> беріледі.</w:t>
      </w:r>
    </w:p>
    <w:p w14:paraId="5CB7CFB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6.6. Лицензияның </w:t>
      </w:r>
      <w:r w:rsidRPr="00D75C00">
        <w:rPr>
          <w:rFonts w:ascii="Montserrat" w:eastAsia="Times New Roman" w:hAnsi="Montserrat" w:cs="Times New Roman"/>
          <w:color w:val="262626"/>
          <w:sz w:val="24"/>
          <w:szCs w:val="24"/>
          <w:lang w:val="kk" w:eastAsia="ru-RU"/>
        </w:rPr>
        <w:t>қолданылу мерзімі Шарт жасалған күннен бастап есептеледі, қолданылу мерзімі Тіркелгі жасалған күннен бастап есептелетін «Тегін» лицензиясын қоспағанда.</w:t>
      </w:r>
    </w:p>
    <w:p w14:paraId="12A77CD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6.7. Лицензияның қолданылу мерзімі аяқталғаннан </w:t>
      </w:r>
      <w:r w:rsidRPr="00D75C00">
        <w:rPr>
          <w:rFonts w:ascii="Montserrat" w:eastAsia="Times New Roman" w:hAnsi="Montserrat" w:cs="Times New Roman"/>
          <w:color w:val="262626"/>
          <w:sz w:val="24"/>
          <w:szCs w:val="24"/>
          <w:lang w:val="kk" w:eastAsia="ru-RU"/>
        </w:rPr>
        <w:t>кейін Бағдарламаны пайдалануды жалғастыру үшін 15 (он бес) күнтізбелік күн ішінде Келісімнің 6.1-тармағында көрсетілген тізімнен жаңа лицензияны сатып алу қажет . Жаңа лицензияның қолданылу мерзімі алдыңғы лицензияның аяқталған күнінен бастап есептеледі.</w:t>
      </w:r>
    </w:p>
    <w:p w14:paraId="3E6C044A"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6.8. Лицензияның қолданылу мерзімі аяқталғаннан </w:t>
      </w:r>
      <w:r w:rsidRPr="00D75C00">
        <w:rPr>
          <w:rFonts w:ascii="Montserrat" w:eastAsia="Times New Roman" w:hAnsi="Montserrat" w:cs="Times New Roman"/>
          <w:color w:val="262626"/>
          <w:sz w:val="24"/>
          <w:szCs w:val="24"/>
          <w:lang w:val="kk" w:eastAsia="ru-RU"/>
        </w:rPr>
        <w:t>кейін Бағдарламаға қатысты шектеулер күшіне енеді, олар Порталды бұғаттауды немесе Бағдарламаны «Тегін» лицензиясының шарттарымен пайдалануға автоматты түрде көшуді қамтиды.</w:t>
      </w:r>
    </w:p>
    <w:p w14:paraId="50ED64B9"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6.9. Бағдарламаны пайдалануды жалғастыру </w:t>
      </w:r>
      <w:r w:rsidRPr="00D75C00">
        <w:rPr>
          <w:rFonts w:ascii="Montserrat" w:eastAsia="Times New Roman" w:hAnsi="Montserrat" w:cs="Times New Roman"/>
          <w:color w:val="262626"/>
          <w:sz w:val="24"/>
          <w:szCs w:val="24"/>
          <w:lang w:val="kk" w:eastAsia="ru-RU"/>
        </w:rPr>
        <w:t>үшін сізге ағымдағы лицензияның қолданылу мерзімі аяқталғанға дейін Келісімнің 6.1-тармағында көрсетілген өзекті тізімнен жаңа лицензияны сатып алу қажет. 1С-Битрикс өз қалауы бойынша Келісімнің 6.8-тармағында көрсетілген шектеулерді қолдануды лицензияның  қолданылу мерзімі аяқталғаннан кейін 15 (он бес) күнтізбелік күнге дейінгі кезеңге кейінге қалдыруға құқылы, осы кезең ішінде сіз жаңа лицензия сатып ала аласыз. Бұл ретте жаңа лицензияның қолданылу мерзімі алдыңғы лицензияның аяқталған күнінен бастап есептеледі.</w:t>
      </w:r>
    </w:p>
    <w:p w14:paraId="3E3DDEE1"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6.10. </w:t>
      </w:r>
      <w:r w:rsidRPr="00D75C00">
        <w:rPr>
          <w:rFonts w:ascii="Montserrat" w:eastAsia="Times New Roman" w:hAnsi="Montserrat" w:cs="Times New Roman"/>
          <w:color w:val="262626"/>
          <w:sz w:val="24"/>
          <w:szCs w:val="24"/>
          <w:lang w:val="kk" w:eastAsia="ru-RU"/>
        </w:rPr>
        <w:t>1С-Битрикс сіз сатып алған лицензияның қолданылу мерзімі ішінде Шарттың шарттарын өзгертпей (мерзімі, құны және лицензия түрі туралы шарттарды қоса алғанда) оның функционалдығы мен лимиттерін Келісімнің 6.1-тармағында көрсетілген мекенжай бойынша орналастырылған лицензиялардың өзекті тізімінен сіздің немесе одан жоғары лицензия түріне сәйкес келетіндей етіп өзгертуге құқылы .</w:t>
      </w:r>
    </w:p>
    <w:p w14:paraId="669C372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6.11. </w:t>
      </w:r>
      <w:r w:rsidRPr="00D75C00">
        <w:rPr>
          <w:rFonts w:ascii="Montserrat" w:eastAsia="Times New Roman" w:hAnsi="Montserrat" w:cs="Times New Roman"/>
          <w:color w:val="262626"/>
          <w:sz w:val="24"/>
          <w:szCs w:val="24"/>
          <w:lang w:val="kk" w:eastAsia="ru-RU"/>
        </w:rPr>
        <w:t>1С-Битрикс https://www</w:t>
      </w:r>
      <w:hyperlink r:id="rId9" w:tgtFrame="_blank" w:history="1">
        <w:r w:rsidR="00D75C00" w:rsidRPr="00D75C00">
          <w:rPr>
            <w:rFonts w:ascii="Montserrat" w:eastAsia="Times New Roman" w:hAnsi="Montserrat" w:cs="Times New Roman"/>
            <w:color w:val="0071BD"/>
            <w:sz w:val="24"/>
            <w:szCs w:val="24"/>
            <w:u w:val="single"/>
            <w:lang w:val="kk" w:eastAsia="ru-RU"/>
          </w:rPr>
          <w:t>.bitrix24.kz/documents/ және https://www.bitrix24.kz/prices/</w:t>
        </w:r>
      </w:hyperlink>
      <w:hyperlink r:id="rId10" w:tgtFrame="_blank" w:history="1">
        <w:r w:rsidR="00D75C00" w:rsidRPr="00D75C00">
          <w:rPr>
            <w:rFonts w:ascii="Montserrat" w:eastAsia="Times New Roman" w:hAnsi="Montserrat" w:cs="Times New Roman"/>
            <w:color w:val="0071BD"/>
            <w:sz w:val="24"/>
            <w:szCs w:val="24"/>
            <w:u w:val="single"/>
            <w:lang w:val="kk" w:eastAsia="ru-RU"/>
          </w:rPr>
          <w:t xml:space="preserve"> мекенжайлары бойынша интернет желісінде жаңа тізімді орналастыру арқылы лицензия түрлерін және олардың құнын біржақты тәртіппен өзгертуге, оларды мұрағатқа ауыстыруға және оларды сатуды тоқтатуға </w:t>
        </w:r>
      </w:hyperlink>
      <w:r w:rsidRPr="00D75C00">
        <w:rPr>
          <w:rFonts w:ascii="Montserrat" w:eastAsia="Times New Roman" w:hAnsi="Montserrat" w:cs="Times New Roman"/>
          <w:color w:val="262626"/>
          <w:sz w:val="24"/>
          <w:szCs w:val="24"/>
          <w:lang w:val="kk" w:eastAsia="ru-RU"/>
        </w:rPr>
        <w:t>құқылы, бұл 1С-Битрикс тарапынан тиісті хабарландыру болып табылады. Егер басқа мерзім көрсетілмесе, өзгерістер тиісті ақпарат орналастырылған күннен бастап күшіне енеді.</w:t>
      </w:r>
    </w:p>
    <w:p w14:paraId="6DCFC710" w14:textId="77777777" w:rsidR="00932230"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lastRenderedPageBreak/>
        <w:t xml:space="preserve">6.12. </w:t>
      </w:r>
      <w:r w:rsidRPr="00D75C00">
        <w:rPr>
          <w:rFonts w:ascii="Montserrat" w:eastAsia="Times New Roman" w:hAnsi="Montserrat" w:cs="Times New Roman"/>
          <w:color w:val="262626"/>
          <w:sz w:val="24"/>
          <w:szCs w:val="24"/>
          <w:lang w:val="kk" w:eastAsia="ru-RU"/>
        </w:rPr>
        <w:t>1С-Битрикс кез келген лицензия түрлеріне және олардың кеңейтімдеріне қатысты, оның ішінде мұрағаттық:</w:t>
      </w:r>
    </w:p>
    <w:p w14:paraId="126F69AB" w14:textId="5047CEA7" w:rsidR="00932230"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(1) Портал әкімшісіне алдын ала және/немесе кейіннен хабарламай, Бағдарламаның, жабдықтың және 1С-Битрикс желісінің жұмыс істеуін оңтайландыру үшін қажетті техникалық шектеулерді белгілеуге;</w:t>
      </w:r>
    </w:p>
    <w:p w14:paraId="11FBBB37" w14:textId="573591C6"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(2) тиісті ақпаратты 1С-Битрикстің ресми сайтында https://www.bitrix24.kz/ мекенжайы бойынша және/немесе Келісімнің 12.3-тармағында көзделген тәртіппен орналастыру арқылы Портал әкімшісіне хабарлай отырып, Бағдарламаның функционалдығын (соның ішінде функциялар жиынтығын орнатуға, кеңейтуге немесе қысқартуға) және/немесе Бағдарламаның лимиттерін (пайдаланушылар саны, сайттар, диск көлемі, онлайн сақтау орнының көлемі, файлдардың максималды өлшемі, конфигурацияланатын өрістер, аналитикалық есептер, сақтау орнының сыйымдылығын шектеу, электрондық пошта</w:t>
      </w:r>
      <w:hyperlink r:id="rId11" w:tgtFrame="_blank" w:history="1">
        <w:r w:rsidR="00D75C00" w:rsidRPr="00D75C00">
          <w:rPr>
            <w:rFonts w:ascii="Montserrat" w:eastAsia="Times New Roman" w:hAnsi="Montserrat" w:cs="Times New Roman"/>
            <w:color w:val="0071BD"/>
            <w:sz w:val="24"/>
            <w:szCs w:val="24"/>
            <w:u w:val="single"/>
            <w:lang w:val="kk" w:eastAsia="ru-RU"/>
          </w:rPr>
          <w:t xml:space="preserve">, рөлдерді шектеу, іздеуді шектеу және т.б. бойынша) </w:t>
        </w:r>
      </w:hyperlink>
      <w:r w:rsidRPr="00D75C00">
        <w:rPr>
          <w:rFonts w:ascii="Montserrat" w:eastAsia="Times New Roman" w:hAnsi="Montserrat" w:cs="Times New Roman"/>
          <w:color w:val="262626"/>
          <w:sz w:val="24"/>
          <w:szCs w:val="24"/>
          <w:lang w:val="kk" w:eastAsia="ru-RU"/>
        </w:rPr>
        <w:t>өзгертуге құқылы .</w:t>
      </w:r>
      <w:r w:rsidRPr="00D75C00">
        <w:rPr>
          <w:rFonts w:ascii="Montserrat" w:eastAsia="Times New Roman" w:hAnsi="Montserrat" w:cs="Times New Roman"/>
          <w:color w:val="262626"/>
          <w:sz w:val="24"/>
          <w:szCs w:val="24"/>
          <w:lang w:val="kk" w:eastAsia="ru-RU"/>
        </w:rPr>
        <w:br/>
        <w:t>Көрсетілген әрекеттердің ешқайсысы Келісім шарттарының мәнді өзгерісі деп саналуы мүмкін емес және Тараптармен мойындалмайды.</w:t>
      </w:r>
    </w:p>
    <w:p w14:paraId="0149F8BD"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6.13. </w:t>
      </w:r>
      <w:r w:rsidRPr="00D75C00">
        <w:rPr>
          <w:rFonts w:ascii="Montserrat" w:eastAsia="Times New Roman" w:hAnsi="Montserrat" w:cs="Times New Roman"/>
          <w:color w:val="262626"/>
          <w:sz w:val="24"/>
          <w:szCs w:val="24"/>
          <w:lang w:val="kk" w:eastAsia="ru-RU"/>
        </w:rPr>
        <w:t>1С-Битрикс өз қалауы бойынша себептерін түсіндірмей және арнайы хабарламаларсыз сынақ (тәжірибелік) режимде – Бета нұсқасында ұсынылған функционалдық мүмкіндіктерді пайдалану режимін өзгертуге немесе тоқтатуға құқылы.</w:t>
      </w:r>
    </w:p>
    <w:p w14:paraId="0DD81047" w14:textId="77777777" w:rsidR="00D75C00" w:rsidRPr="00D956BB" w:rsidRDefault="00000000" w:rsidP="00D75C00">
      <w:pPr>
        <w:shd w:val="clear" w:color="auto" w:fill="FFFFFF"/>
        <w:spacing w:after="0"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7. БАҒДАРЛАМАНЫ ПАЙДАЛАНУ ТӘРТІБІ </w:t>
      </w:r>
    </w:p>
    <w:p w14:paraId="34F52E5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7.1. Тіркеу.</w:t>
      </w:r>
    </w:p>
    <w:p w14:paraId="3CFE9315"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7.1.1. Бағдарламаны пайдалану </w:t>
      </w:r>
      <w:r w:rsidRPr="00D75C00">
        <w:rPr>
          <w:rFonts w:ascii="Montserrat" w:eastAsia="Times New Roman" w:hAnsi="Montserrat" w:cs="Times New Roman"/>
          <w:color w:val="262626"/>
          <w:sz w:val="24"/>
          <w:szCs w:val="24"/>
          <w:lang w:val="kk" w:eastAsia="ru-RU"/>
        </w:rPr>
        <w:t>үшін Портал Әкімшісі Тіркеу процедурасынан өтуі керек, соның нәтижесінде Портал Әкімшісі үшін бірегей Есептік жазба жасалады. Портал пайдаланушыларын қосу үшін Портал әкімшісі оларды тиісті нысанды толтыру арқылы Жеке кабинетте тіркеуі керек.</w:t>
      </w:r>
      <w:r w:rsidRPr="00D75C00">
        <w:rPr>
          <w:rFonts w:ascii="Montserrat" w:eastAsia="Times New Roman" w:hAnsi="Montserrat" w:cs="Times New Roman"/>
          <w:color w:val="262626"/>
          <w:sz w:val="24"/>
          <w:szCs w:val="24"/>
          <w:lang w:val="kk" w:eastAsia="ru-RU"/>
        </w:rPr>
        <w:br/>
        <w:t>Бір Портал шеңберіндегі рұқсат етілген Портал пайдаланушыларының саны лицензия түріне байланысты анықталады.</w:t>
      </w:r>
    </w:p>
    <w:p w14:paraId="0D5D70ED"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7.1.2. Тіркеу </w:t>
      </w:r>
      <w:r w:rsidRPr="00D75C00">
        <w:rPr>
          <w:rFonts w:ascii="Montserrat" w:eastAsia="Times New Roman" w:hAnsi="Montserrat" w:cs="Times New Roman"/>
          <w:color w:val="262626"/>
          <w:sz w:val="24"/>
          <w:szCs w:val="24"/>
          <w:lang w:val="kk" w:eastAsia="ru-RU"/>
        </w:rPr>
        <w:t>үшін Портал Әкімшісі өзі және Портал пайдаланушылары туралы тіркеу нысанында ұсынылған сұрақтар бойынша дұрыс және толық ақпарат беруге және бұл ақпаратты өзекті күйде ұстауға міндеттенеді. Егер Портал Әкімшісі дұрыс емес ақпарат берсе немесе 1С-Битрикстің ол берген ақпарат толық емес немесе дұрыс емес деп санауға негіз болса, 1С-Битрикс өз қалауы бойынша Портал Әкімшісінің Есептік жазбасын бұғаттауға немесе жоюға, сондай-ақ Бағдарламаны пайдалануға тыйым салуға құқылы.</w:t>
      </w:r>
    </w:p>
    <w:p w14:paraId="54C1D943"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7.1.3. </w:t>
      </w:r>
      <w:r w:rsidRPr="00D75C00">
        <w:rPr>
          <w:rFonts w:ascii="Montserrat" w:eastAsia="Times New Roman" w:hAnsi="Montserrat" w:cs="Times New Roman"/>
          <w:color w:val="262626"/>
          <w:sz w:val="24"/>
          <w:szCs w:val="24"/>
          <w:lang w:val="kk" w:eastAsia="ru-RU"/>
        </w:rPr>
        <w:t xml:space="preserve">Сіз Бағдарламаны пайдаланудың заңдылығын, сондай-ақ заңнаманы сақтауды қамтамасыз ету үшін сіз және/немесе Портал әкімшісі 1С-Битрикстің бірінші талабы бойынша сізді Бағдарламаның Соңғы пайдаланушысы ретінде сәйкестендіретін дұрыс және толық ақпаратты, оның ішінде заңды тұлғаға қатысты атауы мен тіркеу туралы </w:t>
      </w:r>
      <w:r w:rsidRPr="00D75C00">
        <w:rPr>
          <w:rFonts w:ascii="Montserrat" w:eastAsia="Times New Roman" w:hAnsi="Montserrat" w:cs="Times New Roman"/>
          <w:color w:val="262626"/>
          <w:sz w:val="24"/>
          <w:szCs w:val="24"/>
          <w:lang w:val="kk" w:eastAsia="ru-RU"/>
        </w:rPr>
        <w:lastRenderedPageBreak/>
        <w:t>мәліметтерді; жеке кәсіпкерге немесе жеке тұлғаға қатысты Т.А.Ә. және тіркеу орнын (тұрғылықты жерін); байланыс деректерін беруге міндетті және кепілдік беретіндігіңізді мойындайсыз және келісесіз.</w:t>
      </w:r>
      <w:r w:rsidRPr="00D75C00">
        <w:rPr>
          <w:rFonts w:ascii="Montserrat" w:eastAsia="Times New Roman" w:hAnsi="Montserrat" w:cs="Times New Roman"/>
          <w:color w:val="262626"/>
          <w:sz w:val="24"/>
          <w:szCs w:val="24"/>
          <w:lang w:val="kk" w:eastAsia="ru-RU"/>
        </w:rPr>
        <w:br/>
        <w:t>Көрсетілген деректерді беру туралы сұраныс Келісімнің 12.3-тармағында көрсетілген байланыс арналары бойынша жіберіледі.</w:t>
      </w:r>
      <w:r w:rsidRPr="00D75C00">
        <w:rPr>
          <w:rFonts w:ascii="Montserrat" w:eastAsia="Times New Roman" w:hAnsi="Montserrat" w:cs="Times New Roman"/>
          <w:color w:val="262626"/>
          <w:sz w:val="24"/>
          <w:szCs w:val="24"/>
          <w:lang w:val="kk" w:eastAsia="ru-RU"/>
        </w:rPr>
        <w:br/>
        <w:t>Көрсетілген ақпаратты сұраныста белгіленген мерзімде бермеу Келісімнің елеулі бұзушылығы болып табылады.</w:t>
      </w:r>
    </w:p>
    <w:p w14:paraId="2BB8BCC7"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7.2. Есептік жазбаға </w:t>
      </w:r>
      <w:proofErr w:type="spellStart"/>
      <w:r w:rsidRPr="00D75C00">
        <w:rPr>
          <w:rFonts w:ascii="Montserrat" w:eastAsia="Times New Roman" w:hAnsi="Montserrat" w:cs="Times New Roman"/>
          <w:b/>
          <w:bCs/>
          <w:color w:val="262626"/>
          <w:sz w:val="24"/>
          <w:szCs w:val="24"/>
          <w:lang w:val="kk" w:eastAsia="ru-RU"/>
        </w:rPr>
        <w:t>қолжетімділік</w:t>
      </w:r>
      <w:proofErr w:type="spellEnd"/>
      <w:r w:rsidRPr="00D75C00">
        <w:rPr>
          <w:rFonts w:ascii="Montserrat" w:eastAsia="Times New Roman" w:hAnsi="Montserrat" w:cs="Times New Roman"/>
          <w:b/>
          <w:bCs/>
          <w:color w:val="262626"/>
          <w:sz w:val="24"/>
          <w:szCs w:val="24"/>
          <w:lang w:val="kk" w:eastAsia="ru-RU"/>
        </w:rPr>
        <w:t xml:space="preserve"> беретін логин және </w:t>
      </w:r>
      <w:proofErr w:type="spellStart"/>
      <w:r w:rsidRPr="00D75C00">
        <w:rPr>
          <w:rFonts w:ascii="Montserrat" w:eastAsia="Times New Roman" w:hAnsi="Montserrat" w:cs="Times New Roman"/>
          <w:b/>
          <w:bCs/>
          <w:color w:val="262626"/>
          <w:sz w:val="24"/>
          <w:szCs w:val="24"/>
          <w:lang w:val="kk" w:eastAsia="ru-RU"/>
        </w:rPr>
        <w:t>құпиясөз</w:t>
      </w:r>
      <w:proofErr w:type="spellEnd"/>
      <w:r w:rsidRPr="00D75C00">
        <w:rPr>
          <w:rFonts w:ascii="Montserrat" w:eastAsia="Times New Roman" w:hAnsi="Montserrat" w:cs="Times New Roman"/>
          <w:b/>
          <w:bCs/>
          <w:color w:val="262626"/>
          <w:sz w:val="24"/>
          <w:szCs w:val="24"/>
          <w:lang w:val="kk" w:eastAsia="ru-RU"/>
        </w:rPr>
        <w:t>.</w:t>
      </w:r>
    </w:p>
    <w:p w14:paraId="692EE52C"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7.2.1. Тіркеу </w:t>
      </w:r>
      <w:r w:rsidRPr="00D75C00">
        <w:rPr>
          <w:rFonts w:ascii="Montserrat" w:eastAsia="Times New Roman" w:hAnsi="Montserrat" w:cs="Times New Roman"/>
          <w:color w:val="262626"/>
          <w:sz w:val="24"/>
          <w:szCs w:val="24"/>
          <w:lang w:val="kk" w:eastAsia="ru-RU"/>
        </w:rPr>
        <w:t>кезінде Портал пайдаланушылары Есептік жазбаға кіру үшін пайдаланушы логин (бірегей символдық атау) және құпиясөзді өз бетінше таңдайды. 1С-Битрикс белгілі бір пайдаланушы логиндерін пайдалануға тыйым салуға, сондай-ақ пайдаланушы логині мен құпиясөзіне талаптар қоюға құқылы (ұзындығы, рұқсат етілген таңбалар және т.б.).</w:t>
      </w:r>
    </w:p>
    <w:p w14:paraId="471AC2BE"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7.2.2. Портал </w:t>
      </w:r>
      <w:r w:rsidRPr="00D75C00">
        <w:rPr>
          <w:rFonts w:ascii="Montserrat" w:eastAsia="Times New Roman" w:hAnsi="Montserrat" w:cs="Times New Roman"/>
          <w:color w:val="262626"/>
          <w:sz w:val="24"/>
          <w:szCs w:val="24"/>
          <w:lang w:val="kk" w:eastAsia="ru-RU"/>
        </w:rPr>
        <w:t>пайдаланушылары өздері таңдаған құпиясөздің қауіпсіздігі (болжауға төзімділігі) үшін өз бетінше жауап береді, сондай-ақ құпиясөзінің құпиялылығын өз бетінше қамтамасыз етеді.</w:t>
      </w:r>
      <w:r w:rsidRPr="00D75C00">
        <w:rPr>
          <w:rFonts w:ascii="Montserrat" w:eastAsia="Times New Roman" w:hAnsi="Montserrat" w:cs="Times New Roman"/>
          <w:color w:val="262626"/>
          <w:sz w:val="24"/>
          <w:szCs w:val="24"/>
          <w:lang w:val="kk" w:eastAsia="ru-RU"/>
        </w:rPr>
        <w:br/>
        <w:t>Портал пайдаланушылары өз Есептік жазбасымен Бағдарлама шеңберінде немесе оны пайдалана отырып жасалған барлық әрекеттер/әрекетсіздік (сондай-ақ олардың салдары) үшін, оның ішінде Есептік жазбаға кіру деректерін үшінші тұлғаларға кез келген шарттарда (соның ішінде шарттар немесе келісімдер бойынша) ерікті түрде берген немесе құпиялылықты сақтамаған жағдайларда жауапты болады. Бұл ретте Бағдарлама шеңберінде немесе оны пайдалана отырып, Портал пайдаланушыларының Есептік жазбасымен жасалған барлық әрекеттер олар жасаған болып саналады, 1С-Битрикс Портал Әкімшісінен Келісімнің 7.2.3-тармағында көзделген тәртіппен жіберілген Портал Әкімшісінің Есептік жазбасымен Бағдарламаны рұқсатсыз пайдалану немесе оның құпиясөзінің құпиялылығын кез келген бұзу (бұзуға күдіктену) туралы хабарлама алғаннан кейін орын алған жағдайларды қоспағанда.</w:t>
      </w:r>
    </w:p>
    <w:p w14:paraId="68ADD33B"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7.2.3. Портал </w:t>
      </w:r>
      <w:r w:rsidRPr="00D75C00">
        <w:rPr>
          <w:rFonts w:ascii="Montserrat" w:eastAsia="Times New Roman" w:hAnsi="Montserrat" w:cs="Times New Roman"/>
          <w:color w:val="262626"/>
          <w:sz w:val="24"/>
          <w:szCs w:val="24"/>
          <w:lang w:val="kk" w:eastAsia="ru-RU"/>
        </w:rPr>
        <w:t>Әкімшісі өзінің Есептік жазбасын пайдалана отырып, Бағдарламаға рұқсатсыз кірудің кез келген жағдайы және/немесе оның құпиясөзінің құпиялылығын кез келген бұзу (бұзуға күдіктену) туралы 1С-Битрикске дереу хабарлауға міндетті. Қауіпсіздік мақсатында Портал Әкімшісі Бағдарламамен жұмыс істеудің әрбір сессиясы аяқталғаннан кейін өз Есептік жазбасымен жұмысты қауіпсіз аяқтауды («Шығу» батырмасы) өз бетінше жүзеге асыруға міндетті. 1С-Битрикс деректердің ықтимал жоғалуы, сондай-ақ Портал Әкімшісінің осы Келісім бөлігінің ережелерін бұзуынан туындауы мүмкін кез келген сипаттағы басқа да салдарлар үшін жауапты емес.</w:t>
      </w:r>
    </w:p>
    <w:p w14:paraId="6F8D60F6" w14:textId="77777777" w:rsidR="00D75C00" w:rsidRPr="00D75C00"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eastAsia="ru-RU"/>
        </w:rPr>
      </w:pPr>
      <w:r w:rsidRPr="00D75C00">
        <w:rPr>
          <w:rFonts w:ascii="Montserrat" w:eastAsia="Times New Roman" w:hAnsi="Montserrat" w:cs="Times New Roman"/>
          <w:b/>
          <w:bCs/>
          <w:color w:val="262626"/>
          <w:sz w:val="24"/>
          <w:szCs w:val="24"/>
          <w:lang w:val="kk" w:eastAsia="ru-RU"/>
        </w:rPr>
        <w:t>7.3. Профильді бұғаттау және жабу, Есептік жазбаны немесе Порталды жою.</w:t>
      </w:r>
    </w:p>
    <w:p w14:paraId="6E1D4175"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lastRenderedPageBreak/>
        <w:t xml:space="preserve">7.3.1. </w:t>
      </w:r>
      <w:r w:rsidRPr="00D75C00">
        <w:rPr>
          <w:rFonts w:ascii="Montserrat" w:eastAsia="Times New Roman" w:hAnsi="Montserrat" w:cs="Times New Roman"/>
          <w:color w:val="262626"/>
          <w:sz w:val="24"/>
          <w:szCs w:val="24"/>
          <w:lang w:val="kk" w:eastAsia="ru-RU"/>
        </w:rPr>
        <w:t>1С-Битрикс келесі жағдайларда Порталға қолжетімділікті уақытша шектеуді (бұғаттауды) белгілеуге құқылы:</w:t>
      </w:r>
    </w:p>
    <w:p w14:paraId="6AB33A39" w14:textId="736512BF"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(1) Портал пайдаланушылары Келісім шарттарын немесе басқа байланысты құжаттардың шарттарын бұзған жағдайда,</w:t>
      </w:r>
    </w:p>
    <w:p w14:paraId="1EB6557C" w14:textId="78CD8AB3"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(2) «Тегін» лицензиясы шеңберінде Бағдарламаны 50 (елу) күнтізбелік күн ішінде пайдаланбаған жағдайда. Келісімде Бағдарламаны пайдаланбау деп 1С-Битрикстің мұрағаттық жүйесінде Бағдарламадағы әрекеттер туралы деректердің болмауы түсініледі,</w:t>
      </w:r>
    </w:p>
    <w:p w14:paraId="1DCDB81A" w14:textId="53FA46E5"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(3) Келісімнің 6.8-тармағына сәйкес төменгі лицензия түрімен үйлесімсіз пайдаланушы деректерін жоймаған жағдайда .</w:t>
      </w:r>
    </w:p>
    <w:p w14:paraId="781C854C"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7.3.2. Келісімнің 7.3.1-тармағының 3-тармақшасы негізінде бұғатталған Порталға </w:t>
      </w:r>
      <w:r w:rsidRPr="00D75C00">
        <w:rPr>
          <w:rFonts w:ascii="Montserrat" w:eastAsia="Times New Roman" w:hAnsi="Montserrat" w:cs="Times New Roman"/>
          <w:color w:val="262626"/>
          <w:sz w:val="24"/>
          <w:szCs w:val="24"/>
          <w:lang w:val="kk" w:eastAsia="ru-RU"/>
        </w:rPr>
        <w:t>қолжетімділікті  қалпына келтіру бұғатталған Порталдың жұмыс істеуі үшін қажет болатын функционалдық мүмкіндіктері бар ақылы лицензияны сатып алу арқылы жүзеге асырылуы мүмкін.</w:t>
      </w:r>
    </w:p>
    <w:p w14:paraId="14979B5C"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7.3.3. </w:t>
      </w:r>
      <w:r w:rsidRPr="00D75C00">
        <w:rPr>
          <w:rFonts w:ascii="Montserrat" w:eastAsia="Times New Roman" w:hAnsi="Montserrat" w:cs="Times New Roman"/>
          <w:color w:val="262626"/>
          <w:sz w:val="24"/>
          <w:szCs w:val="24"/>
          <w:lang w:val="kk" w:eastAsia="ru-RU"/>
        </w:rPr>
        <w:t>1С-Битрикс келесі жағдайларда Порталды және Порталға қатысты барлық деректерді қалпына келтіру мүмкіндігінсіз жою құқығын өзіне қалдырады:</w:t>
      </w:r>
    </w:p>
    <w:p w14:paraId="4B3D7E1D"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(1) Келісімнің 7.3.1-тармағының 2-тармақшасында көрсетілген мерзім аяқталғаннан кейін;</w:t>
      </w:r>
    </w:p>
    <w:p w14:paraId="7932BC3A" w14:textId="111BF8E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(2) Келісімнің 7.3.1-тармағының 3-тармақшасы негізінде Портал бұғатталған күннен бастап 50 (елу) күнтізбелік күн өткеннен кейін .</w:t>
      </w:r>
      <w:r w:rsidRPr="00D75C00">
        <w:rPr>
          <w:rFonts w:ascii="Montserrat" w:eastAsia="Times New Roman" w:hAnsi="Montserrat" w:cs="Times New Roman"/>
          <w:color w:val="262626"/>
          <w:sz w:val="24"/>
          <w:szCs w:val="24"/>
          <w:lang w:val="kk" w:eastAsia="ru-RU"/>
        </w:rPr>
        <w:br/>
        <w:t>Портал жойылғаннан кейін оның домендік атауы басқа Порталдарға беру үшін қолжетімді болады.</w:t>
      </w:r>
    </w:p>
    <w:p w14:paraId="2A6BF495"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7.3.4. Профильді </w:t>
      </w:r>
      <w:r w:rsidRPr="00D75C00">
        <w:rPr>
          <w:rFonts w:ascii="Montserrat" w:eastAsia="Times New Roman" w:hAnsi="Montserrat" w:cs="Times New Roman"/>
          <w:color w:val="262626"/>
          <w:sz w:val="24"/>
          <w:szCs w:val="24"/>
          <w:lang w:val="kk" w:eastAsia="ru-RU"/>
        </w:rPr>
        <w:t>жабу. Портал пайдаланушыларында Профильдегі деректерді өз бетінше жоя отырып, өз Профилін жабу мүмкіндігі бар, бұл Порталға қолжетімділіктің жоғалуына әкеледі. Портал Әкімшісі Профильдің жабылуы туралы хабардар етіледі.</w:t>
      </w:r>
    </w:p>
    <w:p w14:paraId="0A92C72F"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7.3.5. Есептік жазбаны </w:t>
      </w:r>
      <w:r w:rsidRPr="00D75C00">
        <w:rPr>
          <w:rFonts w:ascii="Montserrat" w:eastAsia="Times New Roman" w:hAnsi="Montserrat" w:cs="Times New Roman"/>
          <w:color w:val="262626"/>
          <w:sz w:val="24"/>
          <w:szCs w:val="24"/>
          <w:lang w:val="kk" w:eastAsia="ru-RU"/>
        </w:rPr>
        <w:t>жою. Портал Әкімшісі келесілерді ескере отырып, өз Есептік жазбасын жоюды сұрай алады:(</w:t>
      </w:r>
      <w:r w:rsidRPr="00D75C00">
        <w:rPr>
          <w:rFonts w:ascii="Montserrat" w:eastAsia="Times New Roman" w:hAnsi="Montserrat" w:cs="Times New Roman"/>
          <w:color w:val="262626"/>
          <w:sz w:val="24"/>
          <w:szCs w:val="24"/>
          <w:lang w:val="kk" w:eastAsia="ru-RU"/>
        </w:rPr>
        <w:br/>
        <w:t>1) жалғыз Әкімші өз Есептік жазбасын жою үшін басқа Авторланған пайдаланушыға Әкімші мәртебесін беруі тиіс, әйтпесе 1С-Битрикс Әкімшінің Есептік жазбаны жою туралы сұранысын жеке қарау құқығын өзіне қалдырады.(</w:t>
      </w:r>
      <w:r w:rsidRPr="00D75C00">
        <w:rPr>
          <w:rFonts w:ascii="Montserrat" w:eastAsia="Times New Roman" w:hAnsi="Montserrat" w:cs="Times New Roman"/>
          <w:color w:val="262626"/>
          <w:sz w:val="24"/>
          <w:szCs w:val="24"/>
          <w:lang w:val="kk" w:eastAsia="ru-RU"/>
        </w:rPr>
        <w:br/>
        <w:t>2) егер Порталда бірнеше Әкімші болса, басқа Әкімшілерге мұндай жоюды сұраған Әкімшінің Есептік жазбасын жоюы туралы дереу хабарланады.</w:t>
      </w:r>
    </w:p>
    <w:p w14:paraId="3BEFFB64"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7.3.6. Портал </w:t>
      </w:r>
      <w:r w:rsidRPr="00D75C00">
        <w:rPr>
          <w:rFonts w:ascii="Montserrat" w:eastAsia="Times New Roman" w:hAnsi="Montserrat" w:cs="Times New Roman"/>
          <w:color w:val="262626"/>
          <w:sz w:val="24"/>
          <w:szCs w:val="24"/>
          <w:lang w:val="kk" w:eastAsia="ru-RU"/>
        </w:rPr>
        <w:t>Әкімшісі (тиісті функционалдық болған жағдайда) Порталды жою процесін бастауға құқылы және Соңғы пайдаланушы алдында Порталды жою процесін бастағаны үшін де, ондағы кез келген деректерді жойғаны үшін де жеке жауапты болады.</w:t>
      </w:r>
      <w:r w:rsidRPr="00D75C00">
        <w:rPr>
          <w:rFonts w:ascii="Montserrat" w:eastAsia="Times New Roman" w:hAnsi="Montserrat" w:cs="Times New Roman"/>
          <w:color w:val="262626"/>
          <w:sz w:val="24"/>
          <w:szCs w:val="24"/>
          <w:lang w:val="kk" w:eastAsia="ru-RU"/>
        </w:rPr>
        <w:br/>
      </w:r>
      <w:r w:rsidRPr="00D75C00">
        <w:rPr>
          <w:rFonts w:ascii="Montserrat" w:eastAsia="Times New Roman" w:hAnsi="Montserrat" w:cs="Times New Roman"/>
          <w:color w:val="262626"/>
          <w:sz w:val="24"/>
          <w:szCs w:val="24"/>
          <w:lang w:val="kk" w:eastAsia="ru-RU"/>
        </w:rPr>
        <w:lastRenderedPageBreak/>
        <w:t>Порталды жою процесі басталғаннан кейін Портал 90 (тоқсан) күннен кешіктірілмей жойылады.</w:t>
      </w:r>
    </w:p>
    <w:p w14:paraId="008BF057"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7.4. Бағдарламаның қосымша функционалдығы</w:t>
      </w:r>
    </w:p>
    <w:p w14:paraId="138FF84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7.4.1. </w:t>
      </w:r>
      <w:r w:rsidRPr="00D75C00">
        <w:rPr>
          <w:rFonts w:ascii="Montserrat" w:eastAsia="Times New Roman" w:hAnsi="Montserrat" w:cs="Times New Roman"/>
          <w:color w:val="262626"/>
          <w:sz w:val="24"/>
          <w:szCs w:val="24"/>
          <w:lang w:val="kk" w:eastAsia="ru-RU"/>
        </w:rPr>
        <w:t>1С-Битрикс өз қалауы бойынша Портал әкімшісі және/немесе Авторланған пайдаланушы белсендіре немесе өшіре алатын Бағдарламаның қосымша функционалдығын пайдалану мүмкіндігін береді. Қосымша функционалдықтың жекелеген түрі үшінші тұлғалармен, сондай-ақ ақылы негізде ұсынылуы мүмкін.</w:t>
      </w:r>
    </w:p>
    <w:p w14:paraId="15335D09"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7.4.2. Қосымша функционалдықты </w:t>
      </w:r>
      <w:r w:rsidRPr="00D75C00">
        <w:rPr>
          <w:rFonts w:ascii="Montserrat" w:eastAsia="Times New Roman" w:hAnsi="Montserrat" w:cs="Times New Roman"/>
          <w:color w:val="262626"/>
          <w:sz w:val="24"/>
          <w:szCs w:val="24"/>
          <w:lang w:val="kk" w:eastAsia="ru-RU"/>
        </w:rPr>
        <w:t>пайдалану Бағдарламаны және басқа бағдарламалық қамтамасыз етуді жаңартуды талап етуі мүмкін.</w:t>
      </w:r>
    </w:p>
    <w:p w14:paraId="6E84E092"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7.4.3. Кез келген қосымша функционалдықты пайдалана </w:t>
      </w:r>
      <w:r w:rsidRPr="00D75C00">
        <w:rPr>
          <w:rFonts w:ascii="Montserrat" w:eastAsia="Times New Roman" w:hAnsi="Montserrat" w:cs="Times New Roman"/>
          <w:color w:val="262626"/>
          <w:sz w:val="24"/>
          <w:szCs w:val="24"/>
          <w:lang w:val="kk" w:eastAsia="ru-RU"/>
        </w:rPr>
        <w:t>бастағанда, Авторланған пайдаланушы (Портал әкімшісі) оны пайдалану ережелерімен (қолданылатын болса) танысқанын және қабылдағанын растайды және Қазақстан Республикасының заңнамасының талаптарын сақтауға міндеттенеді.</w:t>
      </w:r>
    </w:p>
    <w:p w14:paraId="7AA82F5E"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7.4.4. Бағдарламаның «SIP-қосқышы» модулінің қосымша функционалдығын пайдалану </w:t>
      </w:r>
      <w:r w:rsidRPr="00D75C00">
        <w:rPr>
          <w:rFonts w:ascii="Montserrat" w:eastAsia="Times New Roman" w:hAnsi="Montserrat" w:cs="Times New Roman"/>
          <w:color w:val="262626"/>
          <w:sz w:val="24"/>
          <w:szCs w:val="24"/>
          <w:lang w:val="kk" w:eastAsia="ru-RU"/>
        </w:rPr>
        <w:t>құқығы тиісті лицензия кеңейтімдері негізінде беріледі және Портал әкімшісіне аталған модульдерді тиісті кеңейтімдерді сатып алу кезінде көрсетілген мерзім ішінде пайдалануға мүмкіндік береді.</w:t>
      </w:r>
    </w:p>
    <w:p w14:paraId="244299E9"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7.4.5. Қосымша функционалдықтың нақты түрін пайдалану </w:t>
      </w:r>
      <w:r w:rsidRPr="00D75C00">
        <w:rPr>
          <w:rFonts w:ascii="Montserrat" w:eastAsia="Times New Roman" w:hAnsi="Montserrat" w:cs="Times New Roman"/>
          <w:color w:val="262626"/>
          <w:sz w:val="24"/>
          <w:szCs w:val="24"/>
          <w:lang w:val="kk" w:eastAsia="ru-RU"/>
        </w:rPr>
        <w:t>ережелері мен шарттары Келісімнің ажырамас бөлігі болып табылады және келесі сілтемелер бойынша орналастырылған:</w:t>
      </w:r>
    </w:p>
    <w:p w14:paraId="212E2827" w14:textId="2A173465"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(1) Битрикс24.Сайттарды</w:t>
      </w:r>
      <w:hyperlink r:id="rId12" w:tgtFrame="_blank" w:history="1">
        <w:r w:rsidR="00D75C00" w:rsidRPr="00D75C00">
          <w:rPr>
            <w:rFonts w:ascii="Montserrat" w:eastAsia="Times New Roman" w:hAnsi="Montserrat" w:cs="Times New Roman"/>
            <w:color w:val="0071BD"/>
            <w:sz w:val="24"/>
            <w:szCs w:val="24"/>
            <w:u w:val="single"/>
            <w:lang w:val="kk" w:eastAsia="ru-RU"/>
          </w:rPr>
          <w:t xml:space="preserve"> пайдалану ережелері https://www.bitrix24.kz/abuse/sites.php</w:t>
        </w:r>
      </w:hyperlink>
      <w:r w:rsidRPr="00D75C00">
        <w:rPr>
          <w:rFonts w:ascii="Montserrat" w:eastAsia="Times New Roman" w:hAnsi="Montserrat" w:cs="Times New Roman"/>
          <w:color w:val="262626"/>
          <w:sz w:val="24"/>
          <w:szCs w:val="24"/>
          <w:lang w:val="kk" w:eastAsia="ru-RU"/>
        </w:rPr>
        <w:br/>
        <w:t>(2) Байланыс орталығын</w:t>
      </w:r>
      <w:hyperlink r:id="rId13" w:tgtFrame="_blank" w:history="1">
        <w:r w:rsidR="00D75C00" w:rsidRPr="00D75C00">
          <w:rPr>
            <w:rFonts w:ascii="Montserrat" w:eastAsia="Times New Roman" w:hAnsi="Montserrat" w:cs="Times New Roman"/>
            <w:color w:val="0071BD"/>
            <w:sz w:val="24"/>
            <w:szCs w:val="24"/>
            <w:u w:val="single"/>
            <w:lang w:val="kk" w:eastAsia="ru-RU"/>
          </w:rPr>
          <w:t xml:space="preserve"> пайдалану ережелері https://www.bitrix24.kz/abuse/contact-center.php</w:t>
        </w:r>
      </w:hyperlink>
      <w:r w:rsidRPr="00D75C00">
        <w:rPr>
          <w:rFonts w:ascii="Montserrat" w:eastAsia="Times New Roman" w:hAnsi="Montserrat" w:cs="Times New Roman"/>
          <w:color w:val="262626"/>
          <w:sz w:val="24"/>
          <w:szCs w:val="24"/>
          <w:lang w:val="kk" w:eastAsia="ru-RU"/>
        </w:rPr>
        <w:br/>
        <w:t>(3) «Филиалдық құрылым» функционалдығын пайдалану ережелері https://</w:t>
      </w:r>
      <w:hyperlink r:id="rId14" w:tgtFrame="_blank" w:history="1">
        <w:r w:rsidR="00D75C00" w:rsidRPr="00D75C00">
          <w:rPr>
            <w:rFonts w:ascii="Montserrat" w:eastAsia="Times New Roman" w:hAnsi="Montserrat" w:cs="Times New Roman"/>
            <w:color w:val="0071BD"/>
            <w:sz w:val="24"/>
            <w:szCs w:val="24"/>
            <w:u w:val="single"/>
            <w:lang w:val="kk" w:eastAsia="ru-RU"/>
          </w:rPr>
          <w:t>www.bitrix24.kz/abuse/branches.php</w:t>
        </w:r>
      </w:hyperlink>
      <w:r w:rsidRPr="00D75C00">
        <w:rPr>
          <w:rFonts w:ascii="Montserrat" w:eastAsia="Times New Roman" w:hAnsi="Montserrat" w:cs="Times New Roman"/>
          <w:color w:val="262626"/>
          <w:sz w:val="24"/>
          <w:szCs w:val="24"/>
          <w:lang w:val="kk" w:eastAsia="ru-RU"/>
        </w:rPr>
        <w:br/>
        <w:t>(4) «</w:t>
      </w:r>
      <w:proofErr w:type="spellStart"/>
      <w:r w:rsidRPr="00D75C00">
        <w:rPr>
          <w:rFonts w:ascii="Montserrat" w:eastAsia="Times New Roman" w:hAnsi="Montserrat" w:cs="Times New Roman"/>
          <w:color w:val="262626"/>
          <w:sz w:val="24"/>
          <w:szCs w:val="24"/>
          <w:lang w:val="kk" w:eastAsia="ru-RU"/>
        </w:rPr>
        <w:t>CoPilot</w:t>
      </w:r>
      <w:proofErr w:type="spellEnd"/>
      <w:r w:rsidRPr="00D75C00">
        <w:rPr>
          <w:rFonts w:ascii="Montserrat" w:eastAsia="Times New Roman" w:hAnsi="Montserrat" w:cs="Times New Roman"/>
          <w:color w:val="262626"/>
          <w:sz w:val="24"/>
          <w:szCs w:val="24"/>
          <w:lang w:val="kk" w:eastAsia="ru-RU"/>
        </w:rPr>
        <w:t>» функционалдығын пайдалану шарттары:</w:t>
      </w:r>
      <w:hyperlink r:id="rId15" w:tgtFrame="_blank" w:history="1">
        <w:r w:rsidR="00D75C00" w:rsidRPr="00D75C00">
          <w:rPr>
            <w:rFonts w:ascii="Montserrat" w:eastAsia="Times New Roman" w:hAnsi="Montserrat" w:cs="Times New Roman"/>
            <w:color w:val="0071BD"/>
            <w:sz w:val="24"/>
            <w:szCs w:val="24"/>
            <w:u w:val="single"/>
            <w:lang w:val="kk" w:eastAsia="ru-RU"/>
          </w:rPr>
          <w:t> https://www.bitrix24.kz/about/terms-of-use-ai.php</w:t>
        </w:r>
      </w:hyperlink>
      <w:r w:rsidRPr="00D75C00">
        <w:rPr>
          <w:rFonts w:ascii="Montserrat" w:eastAsia="Times New Roman" w:hAnsi="Montserrat" w:cs="Times New Roman"/>
          <w:color w:val="262626"/>
          <w:sz w:val="24"/>
          <w:szCs w:val="24"/>
          <w:lang w:val="kk" w:eastAsia="ru-RU"/>
        </w:rPr>
        <w:br/>
        <w:t>(5) «</w:t>
      </w:r>
      <w:proofErr w:type="spellStart"/>
      <w:r w:rsidRPr="00D75C00">
        <w:rPr>
          <w:rFonts w:ascii="Montserrat" w:eastAsia="Times New Roman" w:hAnsi="Montserrat" w:cs="Times New Roman"/>
          <w:color w:val="262626"/>
          <w:sz w:val="24"/>
          <w:szCs w:val="24"/>
          <w:lang w:val="kk" w:eastAsia="ru-RU"/>
        </w:rPr>
        <w:t>Бейнеқоңыраулар</w:t>
      </w:r>
      <w:proofErr w:type="spellEnd"/>
      <w:r w:rsidRPr="00D75C00">
        <w:rPr>
          <w:rFonts w:ascii="Montserrat" w:eastAsia="Times New Roman" w:hAnsi="Montserrat" w:cs="Times New Roman"/>
          <w:color w:val="262626"/>
          <w:sz w:val="24"/>
          <w:szCs w:val="24"/>
          <w:lang w:val="kk" w:eastAsia="ru-RU"/>
        </w:rPr>
        <w:t>» функционалдығын пайдалану шарттары:</w:t>
      </w:r>
      <w:hyperlink r:id="rId16" w:tgtFrame="_blank" w:history="1">
        <w:r w:rsidR="00D75C00" w:rsidRPr="00D75C00">
          <w:rPr>
            <w:rFonts w:ascii="Montserrat" w:eastAsia="Times New Roman" w:hAnsi="Montserrat" w:cs="Times New Roman"/>
            <w:color w:val="0071BD"/>
            <w:sz w:val="24"/>
            <w:szCs w:val="24"/>
            <w:u w:val="single"/>
            <w:lang w:val="kk" w:eastAsia="ru-RU"/>
          </w:rPr>
          <w:t> https://www.bitrix24.kz/about/terms_of_use_videocalls.php</w:t>
        </w:r>
      </w:hyperlink>
      <w:r w:rsidRPr="00D75C00">
        <w:rPr>
          <w:rFonts w:ascii="Montserrat" w:eastAsia="Times New Roman" w:hAnsi="Montserrat" w:cs="Times New Roman"/>
          <w:color w:val="262626"/>
          <w:sz w:val="24"/>
          <w:szCs w:val="24"/>
          <w:lang w:val="kk" w:eastAsia="ru-RU"/>
        </w:rPr>
        <w:t>.</w:t>
      </w:r>
    </w:p>
    <w:p w14:paraId="02C73584"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8. ПАЙДАЛАНУ ШЕКТЕУЛЕРІ</w:t>
      </w:r>
    </w:p>
    <w:p w14:paraId="49B51ACD"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8.1. Портал </w:t>
      </w:r>
      <w:r w:rsidRPr="00D75C00">
        <w:rPr>
          <w:rFonts w:ascii="Montserrat" w:eastAsia="Times New Roman" w:hAnsi="Montserrat" w:cs="Times New Roman"/>
          <w:color w:val="262626"/>
          <w:sz w:val="24"/>
          <w:szCs w:val="24"/>
          <w:lang w:val="kk" w:eastAsia="ru-RU"/>
        </w:rPr>
        <w:t>пайдаланушылары келесілерге әкеп соқтыруы мүмкін әрекеттерді жасауға құқылы емес:</w:t>
      </w:r>
    </w:p>
    <w:p w14:paraId="7A4C949F"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(1) 1С-Битрикс жабдығы мен желісінің жұмысының бұзылуына;</w:t>
      </w:r>
    </w:p>
    <w:p w14:paraId="79CD4E35"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lastRenderedPageBreak/>
        <w:t>(2) Бағдарламаның жұмысының бұзылуына немесе басқа пайдаланушылардың Бағдарламаны пайдалану мүмкіндіктерінің шектелуіне;</w:t>
      </w:r>
    </w:p>
    <w:p w14:paraId="71C61738"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(3) Бағдарламаға, сондай-ақ 1С-Битрикстің ақпараттық-есептеу және желілік ресурстарына рұқсатсыз қол жеткізуге;</w:t>
      </w:r>
    </w:p>
    <w:p w14:paraId="34CE91C2"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(4) үшінші тұлғалардың құқықтарын бұзатын ақпаратты және/немесе желілік ресурстарға сілтемелерді орналастыру арқылы үшінші тұлғаларға зиян келтіруге немесе келтіру қаупіне немесе олардың құқықтарын бұзуға;</w:t>
      </w:r>
    </w:p>
    <w:p w14:paraId="2F5CB829" w14:textId="73BA9438"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(5) ҚР заңнамасын бұзуға немесе бұзу қаупіне.</w:t>
      </w:r>
    </w:p>
    <w:p w14:paraId="1311C102"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8.2. Портал </w:t>
      </w:r>
      <w:r w:rsidRPr="00D75C00">
        <w:rPr>
          <w:rFonts w:ascii="Montserrat" w:eastAsia="Times New Roman" w:hAnsi="Montserrat" w:cs="Times New Roman"/>
          <w:color w:val="262626"/>
          <w:sz w:val="24"/>
          <w:szCs w:val="24"/>
          <w:lang w:val="kk" w:eastAsia="ru-RU"/>
        </w:rPr>
        <w:t>Әкімшісіне Порталды, оның дизайнын және сыртқы түрін өзгерту мүмкіндігі берілмейді.</w:t>
      </w:r>
    </w:p>
    <w:p w14:paraId="2B26387A"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8.3. Портал </w:t>
      </w:r>
      <w:r w:rsidRPr="00D75C00">
        <w:rPr>
          <w:rFonts w:ascii="Montserrat" w:eastAsia="Times New Roman" w:hAnsi="Montserrat" w:cs="Times New Roman"/>
          <w:color w:val="262626"/>
          <w:sz w:val="24"/>
          <w:szCs w:val="24"/>
          <w:lang w:val="kk" w:eastAsia="ru-RU"/>
        </w:rPr>
        <w:t>Әкімшісі Бағдарламаны пайдалану және Интернет желісіне қол жеткізу үшін техникалық талаптарға сәйкес келетін жабдықтың болуын өз бетінше қамтамасыз етеді.</w:t>
      </w:r>
    </w:p>
    <w:p w14:paraId="7451767C"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8.4. Портал </w:t>
      </w:r>
      <w:r w:rsidRPr="00D75C00">
        <w:rPr>
          <w:rFonts w:ascii="Montserrat" w:eastAsia="Times New Roman" w:hAnsi="Montserrat" w:cs="Times New Roman"/>
          <w:color w:val="262626"/>
          <w:sz w:val="24"/>
          <w:szCs w:val="24"/>
          <w:lang w:val="kk" w:eastAsia="ru-RU"/>
        </w:rPr>
        <w:t>Әкімшісі Бағдарламаны пайдалануға байланысты пайдаланатын барлық деректерге, компьютерлік бағдарламаларға немесе қызметтерге барлық қажетті құқықтары бар екеніне және мұндай әрекеттердің үшінші тұлғалардың құқықтарын бұзбайтынына кепілдік береді.</w:t>
      </w:r>
    </w:p>
    <w:p w14:paraId="743B6EE7"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8.5. Портал Әкімшісі 1С-Битриксден мұндай рұқсат алған жағдайларды қоспағанда, Портал </w:t>
      </w:r>
      <w:r w:rsidRPr="00D75C00">
        <w:rPr>
          <w:rFonts w:ascii="Montserrat" w:eastAsia="Times New Roman" w:hAnsi="Montserrat" w:cs="Times New Roman"/>
          <w:color w:val="262626"/>
          <w:sz w:val="24"/>
          <w:szCs w:val="24"/>
          <w:lang w:val="kk" w:eastAsia="ru-RU"/>
        </w:rPr>
        <w:t>Әкімшісі Бағдарламаны Келісімде көрсетілгеннен басқа тәсілдермен пайдалануға, сондай-ақ оны немесе оған қолжетімділікті көшіруге, сатуға және қайта сатуға құқылы емес.</w:t>
      </w:r>
    </w:p>
    <w:p w14:paraId="271A778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8.6. </w:t>
      </w:r>
      <w:r w:rsidRPr="00D75C00">
        <w:rPr>
          <w:rFonts w:ascii="Montserrat" w:eastAsia="Times New Roman" w:hAnsi="Montserrat" w:cs="Times New Roman"/>
          <w:color w:val="262626"/>
          <w:sz w:val="24"/>
          <w:szCs w:val="24"/>
          <w:lang w:val="kk" w:eastAsia="ru-RU"/>
        </w:rPr>
        <w:t>1С-Битрикс Порталға, инфрақұрылымға немесе Порталды немесе Бағдарламаны пайдалану кезінде қолданылатын 1С-Битрикс ресурстарына шамадан тыс жүктеме пайда болған жағдайда Порталға немесе Бағдарламаға, сондай-ақ Бағдарламаның кез келген функционалдығына қолжетімділікті (ішінара немесе толығымен) уақытша шектеу құқығын өзіне қалдырады.</w:t>
      </w:r>
    </w:p>
    <w:p w14:paraId="3D672C69"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9. ТЕХНИКАЛЫҚ ҚОЛДАУ </w:t>
      </w:r>
    </w:p>
    <w:p w14:paraId="3A1F99DA"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9.1. 1С-Битрикс Портал Әкімшісіне («Тегін» лицензиясын қоспағанда), оның ішінде Бағдарламаның функционалдығымен, қолдау көрсетілетін операциялық, пошталық және басқа да жүйелердің стандартты конфигурацияларында пайдалану ерекшеліктерімен байланысты мәселелер бойынша Интернет желісінде https://</w:t>
      </w:r>
      <w:hyperlink r:id="rId17" w:tgtFrame="_blank" w:history="1">
        <w:r w:rsidR="00D75C00" w:rsidRPr="00D75C00">
          <w:rPr>
            <w:rFonts w:ascii="Montserrat" w:eastAsia="Times New Roman" w:hAnsi="Montserrat" w:cs="Times New Roman"/>
            <w:color w:val="0071BD"/>
            <w:sz w:val="24"/>
            <w:szCs w:val="24"/>
            <w:u w:val="single"/>
            <w:lang w:val="kk" w:eastAsia="ru-RU"/>
          </w:rPr>
          <w:t>www.1c-bitrix.kz/support/sla.php мекенжайы</w:t>
        </w:r>
      </w:hyperlink>
      <w:r w:rsidRPr="00D75C00">
        <w:rPr>
          <w:rFonts w:ascii="Montserrat" w:eastAsia="Times New Roman" w:hAnsi="Montserrat" w:cs="Times New Roman"/>
          <w:color w:val="262626"/>
          <w:sz w:val="24"/>
          <w:szCs w:val="24"/>
          <w:lang w:val="kk" w:eastAsia="ru-RU"/>
        </w:rPr>
        <w:t xml:space="preserve"> бойынша орналастырылған Реттемеде көрсетілген тәртіппен және шарттарда Техникалық қолдауды жүзеге асырады.</w:t>
      </w:r>
    </w:p>
    <w:p w14:paraId="695E14A3"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lastRenderedPageBreak/>
        <w:t>9.2. Техникалық қолдау қосымша ақы төлемей көрсетіледі.</w:t>
      </w:r>
    </w:p>
    <w:p w14:paraId="594AA64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9.3. Техникалық қолдауды жүзеге асыру үшін 1С-Битрикс Портал Әкімшісінен Есептік жазба деректеріне, жабдықтың техникалық сипаттамаларына және Техникалық қолдауды көрсету үшін қажетті басқа да ақпаратқа қатысты ақпарат беруді талап етуге құқылы.</w:t>
      </w:r>
    </w:p>
    <w:p w14:paraId="1FD8DAD1"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9.4. 1С-Битрикс Портал әкімшісі немесе Авторланған пайдаланушы Реттеме шарттарын бұзған жағдайда нақты Портал үшін Техникалық қолдауды тоқтата тұруға немесе бұғаттауға құқылы.</w:t>
      </w:r>
    </w:p>
    <w:p w14:paraId="5D4F372D"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10. ШЕКТЕУЛІ КЕПІЛДІК ЖӘНЕ ЖАУАПКЕРШІЛІК</w:t>
      </w:r>
    </w:p>
    <w:p w14:paraId="43049C7A"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10.1. </w:t>
      </w:r>
      <w:r w:rsidRPr="00D75C00">
        <w:rPr>
          <w:rFonts w:ascii="Montserrat" w:eastAsia="Times New Roman" w:hAnsi="Montserrat" w:cs="Times New Roman"/>
          <w:color w:val="262626"/>
          <w:sz w:val="24"/>
          <w:szCs w:val="24"/>
          <w:lang w:val="kk" w:eastAsia="ru-RU"/>
        </w:rPr>
        <w:t>Бағдарлама «сол қалпында» қағидаты бойынша беріледі және 1С-Битрикс оның барлық функционалдық мүмкіндіктері Портал Әкімшісінің күткеніне сәйкес келетініне және оның нақты мақсаты үшін қолданыла алатынына кепілдік бермейді.</w:t>
      </w:r>
    </w:p>
    <w:p w14:paraId="22F3DA13"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10.2. </w:t>
      </w:r>
      <w:r w:rsidRPr="00D75C00">
        <w:rPr>
          <w:rFonts w:ascii="Montserrat" w:eastAsia="Times New Roman" w:hAnsi="Montserrat" w:cs="Times New Roman"/>
          <w:color w:val="262626"/>
          <w:sz w:val="24"/>
          <w:szCs w:val="24"/>
          <w:lang w:val="kk" w:eastAsia="ru-RU"/>
        </w:rPr>
        <w:t>1С-Битрикс Портал Әкімшісінің Бағдарламаны пайдалану барысында кез келген ақпаратты орналастыруын бастамайды және бақыламайды, оның мазмұны мен тұтастығына әсер етпейді, сондай-ақ көрсетілген ақпаратты орналастыру кезінде оның заңмен қорғалатын үшінші тұлғалардың құқықтары мен мүдделерін, халықаралық шарттарды және Қазақстан Республикасының қолданыстағы заңнамасын бұзатынын немесе бұзбайтынын білмейді және біле алмайды.</w:t>
      </w:r>
    </w:p>
    <w:p w14:paraId="0001D802"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10.3. </w:t>
      </w:r>
      <w:r w:rsidRPr="00D75C00">
        <w:rPr>
          <w:rFonts w:ascii="Montserrat" w:eastAsia="Times New Roman" w:hAnsi="Montserrat" w:cs="Times New Roman"/>
          <w:color w:val="262626"/>
          <w:sz w:val="24"/>
          <w:szCs w:val="24"/>
          <w:lang w:val="kk" w:eastAsia="ru-RU"/>
        </w:rPr>
        <w:t>1С-Битрикс Портал Әкімшісі алдында Бағдарламаны пайдаланумен немесе пайдалана алмаумен байланысты кез келген зиян, кез келген табыстың, пайданың, ақпараттың немесе жинақтардың жоғалуы үшін, оның ішінде Портал Әкімшісі тарапынан мұндай зиянның болуы мүмкін екендігі туралы алдын ала хабарландыру болған жағдайда немесе үшінші тараптың кез келген талабы бойынша жауапты емес.</w:t>
      </w:r>
    </w:p>
    <w:p w14:paraId="61C874AE"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10.4. </w:t>
      </w:r>
      <w:r w:rsidRPr="00D75C00">
        <w:rPr>
          <w:rFonts w:ascii="Montserrat" w:eastAsia="Times New Roman" w:hAnsi="Montserrat" w:cs="Times New Roman"/>
          <w:color w:val="262626"/>
          <w:sz w:val="24"/>
          <w:szCs w:val="24"/>
          <w:lang w:val="kk" w:eastAsia="ru-RU"/>
        </w:rPr>
        <w:t>Егер Бағдарламаны пайдалану кезінде қателер анықталса, 1С-Битрикс оларды мүмкіндігінше қысқа мерзімде түзету бойынша шаралар қабылдайды. Тараптар қатені түзету мерзімін дәл анықтау мүмкін емес екендігімен келіседі, себебі Бағдарлама үшінші тарап әзірлеушілерінің басқа ЭЕМ бағдарламаларымен, операциялық жүйелермен және Портал Әкімшісінің компьютерінің аппараттық ресурстарымен тығыз өзара іс-қимыл жасайды және жұмысқа қабілеттілік пен мәселелерді шешу уақыты тек 1С-Битрикске ғана байланысты емес.</w:t>
      </w:r>
    </w:p>
    <w:p w14:paraId="4B8F86DD"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10.5. Портал пайдаланушылары Келісім шарттарын бұзған </w:t>
      </w:r>
      <w:r w:rsidRPr="00D75C00">
        <w:rPr>
          <w:rFonts w:ascii="Montserrat" w:eastAsia="Times New Roman" w:hAnsi="Montserrat" w:cs="Times New Roman"/>
          <w:color w:val="262626"/>
          <w:sz w:val="24"/>
          <w:szCs w:val="24"/>
          <w:lang w:val="kk" w:eastAsia="ru-RU"/>
        </w:rPr>
        <w:t>жағдайда, сондай-ақ егер 1С-Битрикстің Портал пайдаланушыларының әрекеттері Келісімді бұзуға әкеп соқтыруы мүмкін деп санауға негіз болса, 1С-Битрикс өз қалауы бойынша және ешқандай хабарламасыз бұзушылықты анықтауға және тоқтатуға/болдырмауға бағытталған шараларды, оның ішінде:</w:t>
      </w:r>
    </w:p>
    <w:p w14:paraId="0932EA89" w14:textId="5C35B08A"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lastRenderedPageBreak/>
        <w:t>(1) Келісімнің 7-бөлімінде көзделген тәртіппен Порталды/Есептік жазбаны бұғаттау және/немесе жою арқылы;</w:t>
      </w:r>
    </w:p>
    <w:p w14:paraId="62311AA4" w14:textId="015C4EB5"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(2) техникалық қолдау және Бағдарлама жаңартуларын алу құқығын шектеу арқылы қабылдауға құқылы.</w:t>
      </w:r>
      <w:r w:rsidRPr="00D75C00">
        <w:rPr>
          <w:rFonts w:ascii="Montserrat" w:eastAsia="Times New Roman" w:hAnsi="Montserrat" w:cs="Times New Roman"/>
          <w:color w:val="262626"/>
          <w:sz w:val="24"/>
          <w:szCs w:val="24"/>
          <w:lang w:val="kk" w:eastAsia="ru-RU"/>
        </w:rPr>
        <w:br/>
        <w:t>Портал Әкімшісінің Келісім шарттарын сақтауын тексеру, сондай-ақ Келісім шарттарын бұзатын әрекеттерді анықтау, болдырмау және шектеу мақсатында 1С-Битрикс авторлық құқықтарды қорғаудың техникалық құралдарын пайдаланады.</w:t>
      </w:r>
    </w:p>
    <w:p w14:paraId="10D7EEB5"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10.6. Портал Әкімшісінің осы Келісім шарттарын бұзғаны </w:t>
      </w:r>
      <w:r w:rsidRPr="00D75C00">
        <w:rPr>
          <w:rFonts w:ascii="Montserrat" w:eastAsia="Times New Roman" w:hAnsi="Montserrat" w:cs="Times New Roman"/>
          <w:color w:val="262626"/>
          <w:sz w:val="24"/>
          <w:szCs w:val="24"/>
          <w:lang w:val="kk" w:eastAsia="ru-RU"/>
        </w:rPr>
        <w:t>үшін Қазақстан Республикасының заңнамасында көзделген жауапкершілік туындайды.</w:t>
      </w:r>
    </w:p>
    <w:p w14:paraId="46ED4329"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11. КЕЛІСІМНІҢ ҚОЛДАНЫЛУЫ, ӨЗГЕРТУ ЖӘНЕ БҰЗУ</w:t>
      </w:r>
    </w:p>
    <w:p w14:paraId="17365895"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11.1. Осы Келісімде реттелмеген барлық мәселелер </w:t>
      </w:r>
      <w:r w:rsidRPr="00D75C00">
        <w:rPr>
          <w:rFonts w:ascii="Montserrat" w:eastAsia="Times New Roman" w:hAnsi="Montserrat" w:cs="Times New Roman"/>
          <w:color w:val="262626"/>
          <w:sz w:val="24"/>
          <w:szCs w:val="24"/>
          <w:lang w:val="kk" w:eastAsia="ru-RU"/>
        </w:rPr>
        <w:t>бойынша Тараптар Қазақстан Республикасының қолданыстағы заңнамасын басшылыққа алады.</w:t>
      </w:r>
    </w:p>
    <w:p w14:paraId="1AF11A0F"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11.2. </w:t>
      </w:r>
      <w:r w:rsidRPr="00D75C00">
        <w:rPr>
          <w:rFonts w:ascii="Montserrat" w:eastAsia="Times New Roman" w:hAnsi="Montserrat" w:cs="Times New Roman"/>
          <w:color w:val="262626"/>
          <w:sz w:val="24"/>
          <w:szCs w:val="24"/>
          <w:lang w:val="kk" w:eastAsia="ru-RU"/>
        </w:rPr>
        <w:t>1С-Битрикс https</w:t>
      </w:r>
      <w:hyperlink r:id="rId18" w:tgtFrame="_blank" w:history="1">
        <w:r w:rsidR="00D75C00" w:rsidRPr="00D75C00">
          <w:rPr>
            <w:rFonts w:ascii="Montserrat" w:eastAsia="Times New Roman" w:hAnsi="Montserrat" w:cs="Times New Roman"/>
            <w:color w:val="0071BD"/>
            <w:sz w:val="24"/>
            <w:szCs w:val="24"/>
            <w:u w:val="single"/>
            <w:lang w:val="kk" w:eastAsia="ru-RU"/>
          </w:rPr>
          <w:t>://www.bitrix24.kz/about/agreement.php</w:t>
        </w:r>
      </w:hyperlink>
      <w:r w:rsidRPr="00D75C00">
        <w:rPr>
          <w:rFonts w:ascii="Montserrat" w:eastAsia="Times New Roman" w:hAnsi="Montserrat" w:cs="Times New Roman"/>
          <w:color w:val="262626"/>
          <w:sz w:val="24"/>
          <w:szCs w:val="24"/>
          <w:lang w:val="kk" w:eastAsia="ru-RU"/>
        </w:rPr>
        <w:t xml:space="preserve"> мекенжайы бойынша Интернет желісінде өзгертілген мәтінді орналастыру арқылы осы Келісімнің шарттарын біржақты тәртіппен өзгертуге құқылы. Бағдарламаны пайдалануды жалғастыра отырып, Портал Әкімшісі Бағдарламаны іс жүзінде пайдалану сәтінде қолданыстағы редакциядағы Келісіммен келісетінін растайды.</w:t>
      </w:r>
    </w:p>
    <w:p w14:paraId="2E816154"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11.3. </w:t>
      </w:r>
      <w:r w:rsidRPr="00D75C00">
        <w:rPr>
          <w:rFonts w:ascii="Montserrat" w:eastAsia="Times New Roman" w:hAnsi="Montserrat" w:cs="Times New Roman"/>
          <w:color w:val="262626"/>
          <w:sz w:val="24"/>
          <w:szCs w:val="24"/>
          <w:lang w:val="kk" w:eastAsia="ru-RU"/>
        </w:rPr>
        <w:t>1С-Битрикс лицензия құнын, кез келген шығындар мен залалдарды өтемей, бұл туралы Әкімшіге кемінде 10 (он) күнтізбелік күн бұрын хабарлай отырып, Келісімді біржақты тәртіппен бұзуға құқылы.</w:t>
      </w:r>
    </w:p>
    <w:p w14:paraId="522ACCC9"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11.4. </w:t>
      </w:r>
      <w:r w:rsidRPr="00D75C00">
        <w:rPr>
          <w:rFonts w:ascii="Montserrat" w:eastAsia="Times New Roman" w:hAnsi="Montserrat" w:cs="Times New Roman"/>
          <w:color w:val="262626"/>
          <w:sz w:val="24"/>
          <w:szCs w:val="24"/>
          <w:lang w:val="kk" w:eastAsia="ru-RU"/>
        </w:rPr>
        <w:t xml:space="preserve">1С-Битрикс лицензия құнын, кез келген шығындар мен залалдарды өтемей, алдын ала хабарламай және себептерін түсіндірмей, Бағдарламаға қолжетімділікті толығымен немесе оның функционалдығының бір бөлігіне тоқтату арқылы Келісімді орындаудан біржақты тәртіппен бас тартуға құқылы, оның ішінде, бірақ онымен шектелмей, келесі жағдайларда: </w:t>
      </w:r>
    </w:p>
    <w:p w14:paraId="0DD42102" w14:textId="481469C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 xml:space="preserve">(1) Портал пайдаланушыларының Келісімде айқындалған Бағдарламаны пайдалану шарттарын бұзуы; </w:t>
      </w:r>
    </w:p>
    <w:p w14:paraId="2C42DCEA"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 xml:space="preserve">(2) Бағдарламаның жұмыс істеуі үшін пайдаланылатын үшінші тарап бағдарламалық қамтамасыз етуін, қызметтері мен технологияларын үшінші тұлғалардың ұсынуын тоқтатуы немесе шарттарын өзгертуі; </w:t>
      </w:r>
    </w:p>
    <w:p w14:paraId="408560E8" w14:textId="77777777" w:rsidR="00A1064F"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t xml:space="preserve">(3) 1С-Битрикске және/немесе оның аффилиирленген тұлғаларына әсер ететін қолданыстағы заңнаманың немесе мемлекеттік органдардың нормативтік-құқықтық актілерінің өзгеруі, соған байланысты Бағдарламаға қолжетімділікті қамтамасыз ету мүмкін болмай қалады немесе шамадан тыс қиындайды; </w:t>
      </w:r>
    </w:p>
    <w:p w14:paraId="347FAFFA" w14:textId="57E38B9B"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color w:val="262626"/>
          <w:sz w:val="24"/>
          <w:szCs w:val="24"/>
          <w:lang w:val="kk" w:eastAsia="ru-RU"/>
        </w:rPr>
        <w:lastRenderedPageBreak/>
        <w:t>(4) еңсерілмейтін күш әсерінен туындаған жағдайлардың (форс-мажор) туындауы.</w:t>
      </w:r>
    </w:p>
    <w:p w14:paraId="218EE935"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11.5. Соңғы пайдаланушының ақы төлеу жөніндегі міндеттемелерін </w:t>
      </w:r>
      <w:r w:rsidRPr="00D75C00">
        <w:rPr>
          <w:rFonts w:ascii="Montserrat" w:eastAsia="Times New Roman" w:hAnsi="Montserrat" w:cs="Times New Roman"/>
          <w:color w:val="262626"/>
          <w:sz w:val="24"/>
          <w:szCs w:val="24"/>
          <w:lang w:val="kk" w:eastAsia="ru-RU"/>
        </w:rPr>
        <w:t>қоспағанда, егер бұл орындамау форс-мажор салдарынан болса, Тараптар Келісім бойынша міндеттемелерді ішінара немесе толық орындамағаны үшін жауапкершіліктен босатылады, атап айтқанда: табиғи апаттар; табиғи және өнеркәсіптік апаттар; террористік актілер; әскери әрекеттер; азаматтық толқулар; мемлекеттік билік органдарының немесе жергілікті өзін-өзі басқару органдарының Келісім шеңберінде Тараптардың қызметіне тыйым салулар немесе шектеулерді қамтитын актілер қабылдауы; Келісім жасалғаннан кейін төтенше сипаттағы мән-жайлар нәтижесінде туындаған және Тараптар болжай алмайтын немесе болдырмайтын және Тараптардың міндеттемелерін орындауды (тиісінше орындауды) мүмкін емес ететін басқа да мән-жайлар.</w:t>
      </w:r>
      <w:r w:rsidRPr="00D75C00">
        <w:rPr>
          <w:rFonts w:ascii="Montserrat" w:eastAsia="Times New Roman" w:hAnsi="Montserrat" w:cs="Times New Roman"/>
          <w:color w:val="262626"/>
          <w:sz w:val="24"/>
          <w:szCs w:val="24"/>
          <w:lang w:val="kk" w:eastAsia="ru-RU"/>
        </w:rPr>
        <w:br/>
        <w:t>Еңсерілмейтін күш әсерінен туындаған жағдайлар кезде әрбір Тарап бұл туралы екінші Тарапқа уақытылы хабарлауға, сондай-ақ олардың тоқтатылуы туралы сол мерзімде хабарлауға тиіс.</w:t>
      </w:r>
      <w:r w:rsidRPr="00D75C00">
        <w:rPr>
          <w:rFonts w:ascii="Montserrat" w:eastAsia="Times New Roman" w:hAnsi="Montserrat" w:cs="Times New Roman"/>
          <w:color w:val="262626"/>
          <w:sz w:val="24"/>
          <w:szCs w:val="24"/>
          <w:lang w:val="kk" w:eastAsia="ru-RU"/>
        </w:rPr>
        <w:br/>
        <w:t>Өз міндеттемелерін күтпеген жағдайлардың туындауына байланысты орындамаған Тарап, мүмкін болса, мұндай мән-жайлар аяқталғаннан кейін дереу оларды орындауға кірісуі тиіс.</w:t>
      </w:r>
    </w:p>
    <w:p w14:paraId="02955280"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11.6. Келісім бұзылған </w:t>
      </w:r>
      <w:r w:rsidRPr="00D75C00">
        <w:rPr>
          <w:rFonts w:ascii="Montserrat" w:eastAsia="Times New Roman" w:hAnsi="Montserrat" w:cs="Times New Roman"/>
          <w:color w:val="262626"/>
          <w:sz w:val="24"/>
          <w:szCs w:val="24"/>
          <w:lang w:val="kk" w:eastAsia="ru-RU"/>
        </w:rPr>
        <w:t>кезде Портал Әкімшісі Бағдарламаны пайдалануды толығымен тоқтатуға міндетті.</w:t>
      </w:r>
    </w:p>
    <w:p w14:paraId="358AAD7A"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11.7. Портал </w:t>
      </w:r>
      <w:r w:rsidRPr="00D75C00">
        <w:rPr>
          <w:rFonts w:ascii="Montserrat" w:eastAsia="Times New Roman" w:hAnsi="Montserrat" w:cs="Times New Roman"/>
          <w:color w:val="262626"/>
          <w:sz w:val="24"/>
          <w:szCs w:val="24"/>
          <w:lang w:val="kk" w:eastAsia="ru-RU"/>
        </w:rPr>
        <w:t>Әкімшісі Бағдарламаны пайдаланумен байланысты барлық шағымдар мен даулардың жеке тәртіппен шешілетініне келіседі, Портал әкімшісі 1С-Битрикске қарсы ұжымдық талап қоюды бастамауға, қатыспауға және қосылмауға келіседі.</w:t>
      </w:r>
    </w:p>
    <w:p w14:paraId="242DE4E9"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11.8. </w:t>
      </w:r>
      <w:r w:rsidRPr="00D75C00">
        <w:rPr>
          <w:rFonts w:ascii="Montserrat" w:eastAsia="Times New Roman" w:hAnsi="Montserrat" w:cs="Times New Roman"/>
          <w:color w:val="262626"/>
          <w:sz w:val="24"/>
          <w:szCs w:val="24"/>
          <w:lang w:val="kk" w:eastAsia="ru-RU"/>
        </w:rPr>
        <w:t>Егер құзыретті сот осы Келісімнің кез келген ережелерін жарамсыз деп таныса, Келісім қалған бөлігінде қолданыла береді.</w:t>
      </w:r>
    </w:p>
    <w:p w14:paraId="0FB382FB"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11.9. </w:t>
      </w:r>
      <w:r w:rsidRPr="00D75C00">
        <w:rPr>
          <w:rFonts w:ascii="Montserrat" w:eastAsia="Times New Roman" w:hAnsi="Montserrat" w:cs="Times New Roman"/>
          <w:color w:val="262626"/>
          <w:sz w:val="24"/>
          <w:szCs w:val="24"/>
          <w:lang w:val="kk" w:eastAsia="ru-RU"/>
        </w:rPr>
        <w:t>Егер Бағдарламаны жаңарту кезінде жаңа Келісіммен немесе қолданыстағы Келісімге қосымшалармен танысу және оларды қабылдау ұсынылмаса, Осы Келісім Портал Әкімшісіне ұсынылатын барлық жаңартуларға қатысты қолданылады.</w:t>
      </w:r>
    </w:p>
    <w:p w14:paraId="74B4A3D5"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12. БАЙЛАНЫС АҚПАРАТЫ ЖӘНЕ МӘЛІМДЕМЕЛЕР</w:t>
      </w:r>
    </w:p>
    <w:p w14:paraId="50FE1B9D"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12.1. </w:t>
      </w:r>
      <w:r w:rsidRPr="00D75C00">
        <w:rPr>
          <w:rFonts w:ascii="Montserrat" w:eastAsia="Times New Roman" w:hAnsi="Montserrat" w:cs="Times New Roman"/>
          <w:color w:val="262626"/>
          <w:sz w:val="24"/>
          <w:szCs w:val="24"/>
          <w:lang w:val="kk" w:eastAsia="ru-RU"/>
        </w:rPr>
        <w:t>1С-Битрикс Соңғы пайдаланушы тарапынан Портал Әкімшісін тиісті байланыс тұлғасы деп таниды.</w:t>
      </w:r>
    </w:p>
    <w:p w14:paraId="3F762BFA" w14:textId="77777777" w:rsidR="00D75C00" w:rsidRPr="00D956BB"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val="kk" w:eastAsia="ru-RU"/>
        </w:rPr>
      </w:pPr>
      <w:r w:rsidRPr="00D75C00">
        <w:rPr>
          <w:rFonts w:ascii="Montserrat" w:eastAsia="Times New Roman" w:hAnsi="Montserrat" w:cs="Times New Roman"/>
          <w:b/>
          <w:bCs/>
          <w:color w:val="262626"/>
          <w:sz w:val="24"/>
          <w:szCs w:val="24"/>
          <w:lang w:val="kk" w:eastAsia="ru-RU"/>
        </w:rPr>
        <w:t xml:space="preserve">12.2. Келісім шарттары және Техникалық қолдау бойынша </w:t>
      </w:r>
      <w:r w:rsidRPr="00D75C00">
        <w:rPr>
          <w:rFonts w:ascii="Montserrat" w:eastAsia="Times New Roman" w:hAnsi="Montserrat" w:cs="Times New Roman"/>
          <w:color w:val="262626"/>
          <w:sz w:val="24"/>
          <w:szCs w:val="24"/>
          <w:lang w:val="kk" w:eastAsia="ru-RU"/>
        </w:rPr>
        <w:t xml:space="preserve">өтініштер Интернет желісінде </w:t>
      </w:r>
      <w:hyperlink r:id="rId19" w:history="1">
        <w:r w:rsidR="00D75C00" w:rsidRPr="00D75C00">
          <w:rPr>
            <w:rFonts w:ascii="Montserrat" w:eastAsia="Times New Roman" w:hAnsi="Montserrat" w:cs="Times New Roman"/>
            <w:color w:val="0071BD"/>
            <w:sz w:val="24"/>
            <w:szCs w:val="24"/>
            <w:u w:val="single"/>
            <w:lang w:val="kk" w:eastAsia="ru-RU"/>
          </w:rPr>
          <w:t>https://helpdesk.bitrix24.ru</w:t>
        </w:r>
      </w:hyperlink>
      <w:r w:rsidRPr="00D75C00">
        <w:rPr>
          <w:rFonts w:ascii="Montserrat" w:eastAsia="Times New Roman" w:hAnsi="Montserrat" w:cs="Times New Roman"/>
          <w:color w:val="262626"/>
          <w:sz w:val="24"/>
          <w:szCs w:val="24"/>
          <w:lang w:val="kk" w:eastAsia="ru-RU"/>
        </w:rPr>
        <w:t>/ мекенжайы бойынша орналастырылған нысан арқылы қабылданады.</w:t>
      </w:r>
    </w:p>
    <w:p w14:paraId="3381FCC6" w14:textId="77777777" w:rsidR="00D75C00" w:rsidRPr="00D75C00" w:rsidRDefault="00000000" w:rsidP="00D75C00">
      <w:pPr>
        <w:shd w:val="clear" w:color="auto" w:fill="FFFFFF"/>
        <w:spacing w:after="100" w:afterAutospacing="1" w:line="240" w:lineRule="auto"/>
        <w:rPr>
          <w:rFonts w:ascii="Montserrat" w:eastAsia="Times New Roman" w:hAnsi="Montserrat" w:cs="Times New Roman"/>
          <w:color w:val="262626"/>
          <w:sz w:val="24"/>
          <w:szCs w:val="24"/>
          <w:lang w:eastAsia="ru-RU"/>
        </w:rPr>
      </w:pPr>
      <w:r w:rsidRPr="00D75C00">
        <w:rPr>
          <w:rFonts w:ascii="Montserrat" w:eastAsia="Times New Roman" w:hAnsi="Montserrat" w:cs="Times New Roman"/>
          <w:b/>
          <w:bCs/>
          <w:color w:val="262626"/>
          <w:sz w:val="24"/>
          <w:szCs w:val="24"/>
          <w:lang w:val="kk" w:eastAsia="ru-RU"/>
        </w:rPr>
        <w:t xml:space="preserve">12.3. </w:t>
      </w:r>
      <w:r w:rsidRPr="00D75C00">
        <w:rPr>
          <w:rFonts w:ascii="Montserrat" w:eastAsia="Times New Roman" w:hAnsi="Montserrat" w:cs="Times New Roman"/>
          <w:color w:val="262626"/>
          <w:sz w:val="24"/>
          <w:szCs w:val="24"/>
          <w:lang w:val="kk" w:eastAsia="ru-RU"/>
        </w:rPr>
        <w:t>1С-Битрикс сізге келесі байланыс арналары арқылы заңды маңызы бар хабарламалар жіберуі мүмкін: (</w:t>
      </w:r>
      <w:r w:rsidRPr="00D75C00">
        <w:rPr>
          <w:rFonts w:ascii="Montserrat" w:eastAsia="Times New Roman" w:hAnsi="Montserrat" w:cs="Times New Roman"/>
          <w:color w:val="262626"/>
          <w:sz w:val="24"/>
          <w:szCs w:val="24"/>
          <w:lang w:val="kk" w:eastAsia="ru-RU"/>
        </w:rPr>
        <w:br/>
        <w:t>1) Порталдың Жеке кабинетінде хабарландыру арқылы немесе</w:t>
      </w:r>
      <w:r w:rsidRPr="00D75C00">
        <w:rPr>
          <w:rFonts w:ascii="Montserrat" w:eastAsia="Times New Roman" w:hAnsi="Montserrat" w:cs="Times New Roman"/>
          <w:color w:val="262626"/>
          <w:sz w:val="24"/>
          <w:szCs w:val="24"/>
          <w:lang w:val="kk" w:eastAsia="ru-RU"/>
        </w:rPr>
        <w:br/>
      </w:r>
      <w:r w:rsidRPr="00D75C00">
        <w:rPr>
          <w:rFonts w:ascii="Montserrat" w:eastAsia="Times New Roman" w:hAnsi="Montserrat" w:cs="Times New Roman"/>
          <w:color w:val="262626"/>
          <w:sz w:val="24"/>
          <w:szCs w:val="24"/>
          <w:lang w:val="kk" w:eastAsia="ru-RU"/>
        </w:rPr>
        <w:lastRenderedPageBreak/>
        <w:t xml:space="preserve"> (2) Профильде көрсетілген Портал Әкімшісінің байланыс электрондық пошта мекенжайына жіберу арқылы. Портал Әкімшісі өз электрондық пошта мекенжайының дұрыстығы мен өзектілігін қамтамасыз етуі тиіс. Электрондық пошта мекенжайы дұрыс көрсетілмеген немесе жоқ болған жағдайда, 1С-Битрикс заңды маңызы бар хабарламаларды алу мүмкін болмағаны үшін жауапты емес. (</w:t>
      </w:r>
      <w:r w:rsidRPr="00D75C00">
        <w:rPr>
          <w:rFonts w:ascii="Montserrat" w:eastAsia="Times New Roman" w:hAnsi="Montserrat" w:cs="Times New Roman"/>
          <w:color w:val="262626"/>
          <w:sz w:val="24"/>
          <w:szCs w:val="24"/>
          <w:lang w:val="kk" w:eastAsia="ru-RU"/>
        </w:rPr>
        <w:br/>
        <w:t>3) Шарт жасасу кезінде көрсетілген электрондық пошта мекенжайына жіберу арқылы.</w:t>
      </w:r>
    </w:p>
    <w:p w14:paraId="48C10D26" w14:textId="77777777" w:rsidR="00BB56E5" w:rsidRDefault="00BB56E5"/>
    <w:sectPr w:rsidR="00BB56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ontserrat">
    <w:panose1 w:val="00000500000000000000"/>
    <w:charset w:val="00"/>
    <w:family w:val="auto"/>
    <w:pitch w:val="variable"/>
    <w:sig w:usb0="2000020F"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C00"/>
    <w:rsid w:val="00365CDC"/>
    <w:rsid w:val="00463608"/>
    <w:rsid w:val="00932230"/>
    <w:rsid w:val="00A1064F"/>
    <w:rsid w:val="00BB56E5"/>
    <w:rsid w:val="00D75C00"/>
    <w:rsid w:val="00D82BCF"/>
    <w:rsid w:val="00D956BB"/>
    <w:rsid w:val="00E24D18"/>
    <w:rsid w:val="00E560B4"/>
    <w:rsid w:val="00F66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10451593"/>
  <w15:chartTrackingRefBased/>
  <w15:docId w15:val="{72D34920-F4FC-44AB-AF1D-39856E9A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5C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D75C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75C00"/>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D75C00"/>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D75C00"/>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D75C00"/>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D75C00"/>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D75C00"/>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D75C00"/>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75C00"/>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D75C00"/>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D75C00"/>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D75C00"/>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D75C00"/>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D75C00"/>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D75C00"/>
    <w:rPr>
      <w:rFonts w:eastAsiaTheme="majorEastAsia" w:cstheme="majorBidi"/>
      <w:color w:val="595959" w:themeColor="text1" w:themeTint="A6"/>
    </w:rPr>
  </w:style>
  <w:style w:type="character" w:customStyle="1" w:styleId="80">
    <w:name w:val="Заголовок 8 Знак"/>
    <w:basedOn w:val="a0"/>
    <w:link w:val="8"/>
    <w:uiPriority w:val="9"/>
    <w:semiHidden/>
    <w:rsid w:val="00D75C00"/>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D75C00"/>
    <w:rPr>
      <w:rFonts w:eastAsiaTheme="majorEastAsia" w:cstheme="majorBidi"/>
      <w:color w:val="272727" w:themeColor="text1" w:themeTint="D8"/>
    </w:rPr>
  </w:style>
  <w:style w:type="paragraph" w:styleId="a3">
    <w:name w:val="Title"/>
    <w:basedOn w:val="a"/>
    <w:next w:val="a"/>
    <w:link w:val="a4"/>
    <w:uiPriority w:val="10"/>
    <w:qFormat/>
    <w:rsid w:val="00D75C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D75C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C00"/>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D75C00"/>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D75C00"/>
    <w:pPr>
      <w:spacing w:before="160"/>
      <w:jc w:val="center"/>
    </w:pPr>
    <w:rPr>
      <w:i/>
      <w:iCs/>
      <w:color w:val="404040" w:themeColor="text1" w:themeTint="BF"/>
    </w:rPr>
  </w:style>
  <w:style w:type="character" w:customStyle="1" w:styleId="22">
    <w:name w:val="Цитата 2 Знак"/>
    <w:basedOn w:val="a0"/>
    <w:link w:val="21"/>
    <w:uiPriority w:val="29"/>
    <w:rsid w:val="00D75C00"/>
    <w:rPr>
      <w:i/>
      <w:iCs/>
      <w:color w:val="404040" w:themeColor="text1" w:themeTint="BF"/>
    </w:rPr>
  </w:style>
  <w:style w:type="paragraph" w:styleId="a7">
    <w:name w:val="List Paragraph"/>
    <w:basedOn w:val="a"/>
    <w:uiPriority w:val="34"/>
    <w:qFormat/>
    <w:rsid w:val="00D75C00"/>
    <w:pPr>
      <w:ind w:left="720"/>
      <w:contextualSpacing/>
    </w:pPr>
  </w:style>
  <w:style w:type="character" w:styleId="a8">
    <w:name w:val="Intense Emphasis"/>
    <w:basedOn w:val="a0"/>
    <w:uiPriority w:val="21"/>
    <w:qFormat/>
    <w:rsid w:val="00D75C00"/>
    <w:rPr>
      <w:i/>
      <w:iCs/>
      <w:color w:val="2F5496" w:themeColor="accent1" w:themeShade="BF"/>
    </w:rPr>
  </w:style>
  <w:style w:type="paragraph" w:styleId="a9">
    <w:name w:val="Intense Quote"/>
    <w:basedOn w:val="a"/>
    <w:next w:val="a"/>
    <w:link w:val="aa"/>
    <w:uiPriority w:val="30"/>
    <w:qFormat/>
    <w:rsid w:val="00D75C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D75C00"/>
    <w:rPr>
      <w:i/>
      <w:iCs/>
      <w:color w:val="2F5496" w:themeColor="accent1" w:themeShade="BF"/>
    </w:rPr>
  </w:style>
  <w:style w:type="character" w:styleId="ab">
    <w:name w:val="Intense Reference"/>
    <w:basedOn w:val="a0"/>
    <w:uiPriority w:val="32"/>
    <w:qFormat/>
    <w:rsid w:val="00D75C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c-bitrix.kz/download/files/kz/law/upgrade_rules.pdf" TargetMode="External"/><Relationship Id="rId13" Type="http://schemas.openxmlformats.org/officeDocument/2006/relationships/hyperlink" Target="https://www.bitrix24.kz/abuse/contact-center.php%3C" TargetMode="External"/><Relationship Id="rId18" Type="http://schemas.openxmlformats.org/officeDocument/2006/relationships/hyperlink" Target="https://www.bitrix24.kz/about/agreement.php"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1c-bitrix.kz/download/files/kz/law/extension_conditions.pdf" TargetMode="External"/><Relationship Id="rId12" Type="http://schemas.openxmlformats.org/officeDocument/2006/relationships/hyperlink" Target="https://www.bitrix24.kz/abuse/sites.php" TargetMode="External"/><Relationship Id="rId17" Type="http://schemas.openxmlformats.org/officeDocument/2006/relationships/hyperlink" Target="https://www.1c-bitrix.kz/support/sla.php" TargetMode="External"/><Relationship Id="rId2" Type="http://schemas.openxmlformats.org/officeDocument/2006/relationships/settings" Target="settings.xml"/><Relationship Id="rId16" Type="http://schemas.openxmlformats.org/officeDocument/2006/relationships/hyperlink" Target="https://www.bitrix24.kz/about/terms_of_use_videocalls.ph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bitrix24.kz/extension_conditions/" TargetMode="External"/><Relationship Id="rId11" Type="http://schemas.openxmlformats.org/officeDocument/2006/relationships/hyperlink" Target="https://www.bitrix24.kz/" TargetMode="External"/><Relationship Id="rId5" Type="http://schemas.openxmlformats.org/officeDocument/2006/relationships/hyperlink" Target="https://www.bitrix24.kz/documents/" TargetMode="External"/><Relationship Id="rId15" Type="http://schemas.openxmlformats.org/officeDocument/2006/relationships/hyperlink" Target="https://www.bitrix24.kz/about/terms-of-use-ai.php" TargetMode="External"/><Relationship Id="rId10" Type="http://schemas.openxmlformats.org/officeDocument/2006/relationships/hyperlink" Target="https://www.bitrix24.kz/prices/" TargetMode="External"/><Relationship Id="rId19" Type="http://schemas.openxmlformats.org/officeDocument/2006/relationships/hyperlink" Target="https://helpdesk.bitrix24.ru/" TargetMode="External"/><Relationship Id="rId4" Type="http://schemas.openxmlformats.org/officeDocument/2006/relationships/hyperlink" Target="https://www.bitrix24.net/terms/" TargetMode="External"/><Relationship Id="rId9" Type="http://schemas.openxmlformats.org/officeDocument/2006/relationships/hyperlink" Target="https://www.bitrix24.kz/documents/" TargetMode="External"/><Relationship Id="rId14" Type="http://schemas.openxmlformats.org/officeDocument/2006/relationships/hyperlink" Target="https://www.bitrix24.kz/abuse/branches.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16</Pages>
  <Words>5294</Words>
  <Characters>30177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kz</dc:creator>
  <cp:lastModifiedBy>Gulnur Dosbolova</cp:lastModifiedBy>
  <cp:revision>3</cp:revision>
  <dcterms:created xsi:type="dcterms:W3CDTF">2025-02-07T06:09:00Z</dcterms:created>
  <dcterms:modified xsi:type="dcterms:W3CDTF">2025-02-17T10:18:00Z</dcterms:modified>
</cp:coreProperties>
</file>